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436" w:rsidRPr="00BB07E9" w:rsidRDefault="005745E9" w:rsidP="004D1436">
      <w:pPr>
        <w:rPr>
          <w:rFonts w:ascii="Georgia" w:hAnsi="Georgia"/>
        </w:rPr>
      </w:pPr>
      <w:r w:rsidRPr="005745E9">
        <w:rPr>
          <w:rFonts w:ascii="Georgia" w:hAnsi="Georgia" w:cs="Arial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45.6pt;height:66.55pt" fillcolor="#369" stroked="f">
            <v:shadow on="t" color="#b2b2b2" opacity="52429f" offset="3pt"/>
            <v:textpath style="font-family:&quot;Times New Roman&quot;;v-text-kern:t" trim="t" fitpath="t" string="PROTOCOLO DE SANEAMIENTO AMBIENTAL &#10;PARA ESCOLARES&#10;"/>
          </v:shape>
        </w:pict>
      </w:r>
    </w:p>
    <w:p w:rsidR="004D1436" w:rsidRPr="00BB07E9" w:rsidRDefault="004D1436" w:rsidP="004D1436">
      <w:pPr>
        <w:pStyle w:val="Ttulo2"/>
        <w:rPr>
          <w:rFonts w:ascii="Georgia" w:hAnsi="Georgia"/>
          <w:sz w:val="22"/>
          <w:szCs w:val="22"/>
        </w:rPr>
      </w:pPr>
      <w:r w:rsidRPr="00BB07E9">
        <w:rPr>
          <w:rFonts w:ascii="Georgia" w:hAnsi="Georgia"/>
          <w:sz w:val="22"/>
          <w:szCs w:val="22"/>
        </w:rPr>
        <w:t>1. OBJETIVO.</w:t>
      </w:r>
    </w:p>
    <w:p w:rsidR="004D1436" w:rsidRPr="00BB07E9" w:rsidRDefault="004D1436" w:rsidP="004D1436">
      <w:pPr>
        <w:pStyle w:val="NormalWeb"/>
        <w:rPr>
          <w:rFonts w:ascii="Georgia" w:hAnsi="Georgia"/>
          <w:sz w:val="22"/>
          <w:szCs w:val="22"/>
        </w:rPr>
      </w:pPr>
      <w:r w:rsidRPr="00BB07E9">
        <w:rPr>
          <w:rFonts w:ascii="Georgia" w:hAnsi="Georgia"/>
          <w:sz w:val="22"/>
          <w:szCs w:val="22"/>
        </w:rPr>
        <w:br/>
      </w:r>
      <w:r w:rsidRPr="00BB07E9">
        <w:rPr>
          <w:rFonts w:ascii="Georgia" w:hAnsi="Georgia" w:cs="Arial"/>
          <w:sz w:val="22"/>
          <w:szCs w:val="22"/>
        </w:rPr>
        <w:t>Controlar y disminuir los riesgos sanitarios que puedan afectar la salud de la población que permanece en los establecimientos educativos.</w:t>
      </w:r>
      <w:r w:rsidRPr="00BB07E9">
        <w:rPr>
          <w:rFonts w:ascii="Georgia" w:hAnsi="Georgia"/>
          <w:sz w:val="22"/>
          <w:szCs w:val="22"/>
        </w:rPr>
        <w:t xml:space="preserve"> </w:t>
      </w:r>
      <w:r w:rsidRPr="00BB07E9">
        <w:rPr>
          <w:rFonts w:ascii="Georgia" w:hAnsi="Georgia"/>
          <w:sz w:val="22"/>
          <w:szCs w:val="22"/>
        </w:rPr>
        <w:br/>
        <w:t xml:space="preserve">  </w:t>
      </w:r>
    </w:p>
    <w:p w:rsidR="004D1436" w:rsidRPr="00BB07E9" w:rsidRDefault="004D1436" w:rsidP="004D1436">
      <w:pPr>
        <w:pStyle w:val="Ttulo2"/>
        <w:rPr>
          <w:rFonts w:ascii="Georgia" w:hAnsi="Georgia"/>
          <w:sz w:val="22"/>
          <w:szCs w:val="22"/>
        </w:rPr>
      </w:pPr>
      <w:r w:rsidRPr="00BB07E9">
        <w:rPr>
          <w:rFonts w:ascii="Georgia" w:hAnsi="Georgia"/>
          <w:sz w:val="22"/>
          <w:szCs w:val="22"/>
        </w:rPr>
        <w:t>2. ESTRATEGIAS.</w:t>
      </w:r>
    </w:p>
    <w:p w:rsidR="004D1436" w:rsidRPr="00BB07E9" w:rsidRDefault="004D1436" w:rsidP="004D1436">
      <w:pPr>
        <w:rPr>
          <w:rFonts w:ascii="Georgia" w:hAnsi="Georgia"/>
        </w:rPr>
      </w:pPr>
      <w:r w:rsidRPr="00BB07E9">
        <w:rPr>
          <w:rFonts w:ascii="Georgia" w:hAnsi="Georgia"/>
        </w:rPr>
        <w:t xml:space="preserve">  </w:t>
      </w:r>
    </w:p>
    <w:tbl>
      <w:tblPr>
        <w:tblW w:w="793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935"/>
      </w:tblGrid>
      <w:tr w:rsidR="004D1436" w:rsidRPr="00BB07E9" w:rsidTr="0018514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AAAAA"/>
            <w:hideMark/>
          </w:tcPr>
          <w:p w:rsidR="004D1436" w:rsidRPr="00BB07E9" w:rsidRDefault="004D1436" w:rsidP="00185143">
            <w:pPr>
              <w:jc w:val="center"/>
              <w:rPr>
                <w:rFonts w:ascii="Georgia" w:hAnsi="Georgia"/>
                <w:color w:val="000000"/>
              </w:rPr>
            </w:pPr>
            <w:r w:rsidRPr="00BB07E9">
              <w:rPr>
                <w:rFonts w:ascii="Georgia" w:hAnsi="Georgia" w:cs="Arial"/>
                <w:b/>
                <w:bCs/>
              </w:rPr>
              <w:t>ESTRATEGIAS</w:t>
            </w:r>
          </w:p>
        </w:tc>
      </w:tr>
      <w:tr w:rsidR="004D1436" w:rsidRPr="00BB07E9" w:rsidTr="0018514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4D1436" w:rsidRPr="00BB07E9" w:rsidRDefault="004D1436" w:rsidP="004D1436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Georgia" w:hAnsi="Georgia"/>
                <w:color w:val="000000"/>
              </w:rPr>
            </w:pPr>
            <w:r w:rsidRPr="00BB07E9">
              <w:rPr>
                <w:rFonts w:ascii="Georgia" w:hAnsi="Georgia" w:cs="Arial"/>
              </w:rPr>
              <w:t>Control sanitario.</w:t>
            </w:r>
            <w:r w:rsidRPr="00BB07E9">
              <w:rPr>
                <w:rFonts w:ascii="Georgia" w:hAnsi="Georgia"/>
              </w:rPr>
              <w:t xml:space="preserve"> </w:t>
            </w:r>
          </w:p>
        </w:tc>
      </w:tr>
      <w:tr w:rsidR="004D1436" w:rsidRPr="00BB07E9" w:rsidTr="0018514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hideMark/>
          </w:tcPr>
          <w:p w:rsidR="004D1436" w:rsidRPr="00BB07E9" w:rsidRDefault="004D1436" w:rsidP="00185143">
            <w:pPr>
              <w:rPr>
                <w:rFonts w:ascii="Georgia" w:hAnsi="Georgia"/>
                <w:color w:val="000000"/>
              </w:rPr>
            </w:pPr>
            <w:r w:rsidRPr="00BB07E9">
              <w:rPr>
                <w:rFonts w:ascii="Georgia" w:hAnsi="Georgia" w:cs="Georgia"/>
              </w:rPr>
              <w:t></w:t>
            </w:r>
            <w:r w:rsidRPr="00BB07E9">
              <w:rPr>
                <w:rFonts w:ascii="Georgia" w:hAnsi="Georgia"/>
              </w:rPr>
              <w:t xml:space="preserve">  </w:t>
            </w:r>
            <w:r w:rsidRPr="00BB07E9">
              <w:rPr>
                <w:rFonts w:ascii="Georgia" w:hAnsi="Georgia" w:cs="Arial"/>
              </w:rPr>
              <w:t>Educación sanitaria.</w:t>
            </w:r>
            <w:r w:rsidRPr="00BB07E9">
              <w:rPr>
                <w:rFonts w:ascii="Georgia" w:hAnsi="Georgia"/>
              </w:rPr>
              <w:t xml:space="preserve"> </w:t>
            </w:r>
          </w:p>
        </w:tc>
      </w:tr>
      <w:tr w:rsidR="004D1436" w:rsidRPr="00BB07E9" w:rsidTr="0018514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4D1436" w:rsidRPr="00BB07E9" w:rsidRDefault="004D1436" w:rsidP="00185143">
            <w:pPr>
              <w:rPr>
                <w:rFonts w:ascii="Georgia" w:hAnsi="Georgia"/>
                <w:color w:val="000000"/>
              </w:rPr>
            </w:pPr>
            <w:r w:rsidRPr="00BB07E9">
              <w:rPr>
                <w:rFonts w:ascii="Georgia" w:hAnsi="Georgia" w:cs="Georgia"/>
              </w:rPr>
              <w:t></w:t>
            </w:r>
            <w:r w:rsidRPr="00BB07E9">
              <w:rPr>
                <w:rFonts w:ascii="Georgia" w:hAnsi="Georgia"/>
              </w:rPr>
              <w:t xml:space="preserve">  </w:t>
            </w:r>
            <w:r w:rsidRPr="00BB07E9">
              <w:rPr>
                <w:rFonts w:ascii="Georgia" w:hAnsi="Georgia" w:cs="Arial"/>
              </w:rPr>
              <w:t>Coordinación intersectorial e interinstitucional. </w:t>
            </w:r>
            <w:r w:rsidRPr="00BB07E9">
              <w:rPr>
                <w:rFonts w:ascii="Georgia" w:hAnsi="Georgia"/>
              </w:rPr>
              <w:t xml:space="preserve"> </w:t>
            </w:r>
          </w:p>
        </w:tc>
      </w:tr>
      <w:tr w:rsidR="004D1436" w:rsidRPr="00BB07E9" w:rsidTr="0018514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hideMark/>
          </w:tcPr>
          <w:p w:rsidR="004D1436" w:rsidRPr="00BB07E9" w:rsidRDefault="004D1436" w:rsidP="004D1436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Georgia" w:hAnsi="Georgia"/>
                <w:color w:val="000000"/>
              </w:rPr>
            </w:pPr>
            <w:r w:rsidRPr="00BB07E9">
              <w:rPr>
                <w:rFonts w:ascii="Georgia" w:hAnsi="Georgia" w:cs="Arial"/>
              </w:rPr>
              <w:t>Vigilancia epidemiológica.</w:t>
            </w:r>
            <w:r w:rsidRPr="00BB07E9">
              <w:rPr>
                <w:rFonts w:ascii="Georgia" w:hAnsi="Georgia"/>
              </w:rPr>
              <w:t xml:space="preserve"> </w:t>
            </w:r>
          </w:p>
        </w:tc>
      </w:tr>
    </w:tbl>
    <w:p w:rsidR="004D1436" w:rsidRPr="00BB07E9" w:rsidRDefault="004D1436" w:rsidP="004D1436">
      <w:pPr>
        <w:pStyle w:val="Ttulo2"/>
        <w:rPr>
          <w:rFonts w:ascii="Georgia" w:hAnsi="Georgia"/>
          <w:sz w:val="22"/>
          <w:szCs w:val="22"/>
        </w:rPr>
      </w:pPr>
      <w:r w:rsidRPr="00BB07E9">
        <w:rPr>
          <w:rFonts w:ascii="Georgia" w:hAnsi="Georgia"/>
          <w:sz w:val="22"/>
          <w:szCs w:val="22"/>
        </w:rPr>
        <w:t>3. ACTIVIDADES.</w:t>
      </w:r>
    </w:p>
    <w:p w:rsidR="004D1436" w:rsidRPr="00BB07E9" w:rsidRDefault="004D1436" w:rsidP="004D1436">
      <w:pPr>
        <w:rPr>
          <w:rFonts w:ascii="Georgia" w:hAnsi="Georgia"/>
        </w:rPr>
      </w:pPr>
      <w:r w:rsidRPr="00BB07E9">
        <w:rPr>
          <w:rFonts w:ascii="Georgia" w:hAnsi="Georgia"/>
        </w:rPr>
        <w:t xml:space="preserve">  </w:t>
      </w:r>
    </w:p>
    <w:tbl>
      <w:tblPr>
        <w:tblW w:w="793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935"/>
      </w:tblGrid>
      <w:tr w:rsidR="004D1436" w:rsidRPr="00BB07E9" w:rsidTr="0018514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AAAAA"/>
            <w:hideMark/>
          </w:tcPr>
          <w:p w:rsidR="004D1436" w:rsidRPr="00BB07E9" w:rsidRDefault="004D1436" w:rsidP="00185143">
            <w:pPr>
              <w:jc w:val="center"/>
              <w:rPr>
                <w:rFonts w:ascii="Georgia" w:hAnsi="Georgia"/>
                <w:color w:val="000000"/>
              </w:rPr>
            </w:pPr>
            <w:r w:rsidRPr="00BB07E9">
              <w:rPr>
                <w:rFonts w:ascii="Georgia" w:hAnsi="Georgia" w:cs="Arial"/>
                <w:b/>
                <w:bCs/>
              </w:rPr>
              <w:t>ACTIVIDADES</w:t>
            </w:r>
          </w:p>
        </w:tc>
      </w:tr>
      <w:tr w:rsidR="004D1436" w:rsidRPr="00BB07E9" w:rsidTr="0018514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4D1436" w:rsidRPr="00BB07E9" w:rsidRDefault="004D1436" w:rsidP="004D1436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Georgia" w:hAnsi="Georgia"/>
                <w:color w:val="000000"/>
              </w:rPr>
            </w:pPr>
            <w:r w:rsidRPr="00BB07E9">
              <w:rPr>
                <w:rFonts w:ascii="Georgia" w:hAnsi="Georgia" w:cs="Arial"/>
              </w:rPr>
              <w:t>Realizar el diagnóstico sanitario de los establecimientos educativos.</w:t>
            </w:r>
            <w:r w:rsidRPr="00BB07E9">
              <w:rPr>
                <w:rFonts w:ascii="Georgia" w:hAnsi="Georgia"/>
              </w:rPr>
              <w:t xml:space="preserve"> </w:t>
            </w:r>
          </w:p>
        </w:tc>
      </w:tr>
      <w:tr w:rsidR="004D1436" w:rsidRPr="00BB07E9" w:rsidTr="0018514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hideMark/>
          </w:tcPr>
          <w:p w:rsidR="004D1436" w:rsidRPr="00BB07E9" w:rsidRDefault="004D1436" w:rsidP="00185143">
            <w:pPr>
              <w:rPr>
                <w:rFonts w:ascii="Georgia" w:hAnsi="Georgia"/>
                <w:color w:val="000000"/>
              </w:rPr>
            </w:pPr>
            <w:r w:rsidRPr="00BB07E9">
              <w:rPr>
                <w:rFonts w:ascii="Georgia" w:hAnsi="Georgia" w:cs="Georgia"/>
              </w:rPr>
              <w:t></w:t>
            </w:r>
            <w:r w:rsidRPr="00BB07E9">
              <w:rPr>
                <w:rFonts w:ascii="Georgia" w:hAnsi="Georgia"/>
              </w:rPr>
              <w:t xml:space="preserve">  </w:t>
            </w:r>
            <w:r w:rsidRPr="00BB07E9">
              <w:rPr>
                <w:rFonts w:ascii="Georgia" w:hAnsi="Georgia" w:cs="Arial"/>
              </w:rPr>
              <w:t>Involucrar coordinadamente a los distintos sectores vinculados con los establecimientos educativos.</w:t>
            </w:r>
            <w:r w:rsidRPr="00BB07E9">
              <w:rPr>
                <w:rFonts w:ascii="Georgia" w:hAnsi="Georgia"/>
              </w:rPr>
              <w:t xml:space="preserve"> </w:t>
            </w:r>
          </w:p>
        </w:tc>
      </w:tr>
      <w:tr w:rsidR="004D1436" w:rsidRPr="00BB07E9" w:rsidTr="0018514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4D1436" w:rsidRPr="00BB07E9" w:rsidRDefault="004D1436" w:rsidP="00185143">
            <w:pPr>
              <w:rPr>
                <w:rFonts w:ascii="Georgia" w:hAnsi="Georgia"/>
                <w:color w:val="000000"/>
              </w:rPr>
            </w:pPr>
            <w:r w:rsidRPr="00BB07E9">
              <w:rPr>
                <w:rFonts w:ascii="Georgia" w:hAnsi="Georgia" w:cs="Georgia"/>
              </w:rPr>
              <w:t></w:t>
            </w:r>
            <w:r w:rsidRPr="00BB07E9">
              <w:rPr>
                <w:rFonts w:ascii="Georgia" w:hAnsi="Georgia"/>
              </w:rPr>
              <w:t xml:space="preserve">  </w:t>
            </w:r>
            <w:r w:rsidRPr="00BB07E9">
              <w:rPr>
                <w:rFonts w:ascii="Georgia" w:hAnsi="Georgia" w:cs="Arial"/>
              </w:rPr>
              <w:t>Capacitar a la comunidad estudiantil en el conocimiento de los factores de protección frente a riesgos sanitarios.</w:t>
            </w:r>
            <w:r w:rsidRPr="00BB07E9">
              <w:rPr>
                <w:rFonts w:ascii="Georgia" w:hAnsi="Georgia"/>
              </w:rPr>
              <w:t xml:space="preserve"> </w:t>
            </w:r>
          </w:p>
        </w:tc>
      </w:tr>
      <w:tr w:rsidR="004D1436" w:rsidRPr="00BB07E9" w:rsidTr="0018514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hideMark/>
          </w:tcPr>
          <w:p w:rsidR="004D1436" w:rsidRPr="00BB07E9" w:rsidRDefault="004D1436" w:rsidP="00185143">
            <w:pPr>
              <w:rPr>
                <w:rFonts w:ascii="Georgia" w:hAnsi="Georgia"/>
                <w:color w:val="000000"/>
              </w:rPr>
            </w:pPr>
            <w:r w:rsidRPr="00BB07E9">
              <w:rPr>
                <w:rFonts w:ascii="Georgia" w:hAnsi="Georgia" w:cs="Georgia"/>
              </w:rPr>
              <w:lastRenderedPageBreak/>
              <w:t></w:t>
            </w:r>
            <w:r w:rsidRPr="00BB07E9">
              <w:rPr>
                <w:rFonts w:ascii="Georgia" w:hAnsi="Georgia"/>
              </w:rPr>
              <w:t xml:space="preserve">  </w:t>
            </w:r>
            <w:r w:rsidRPr="00BB07E9">
              <w:rPr>
                <w:rFonts w:ascii="Georgia" w:hAnsi="Georgia" w:cs="Arial"/>
              </w:rPr>
              <w:t xml:space="preserve">Analizar los indicadores de </w:t>
            </w:r>
            <w:proofErr w:type="spellStart"/>
            <w:r w:rsidRPr="00BB07E9">
              <w:rPr>
                <w:rFonts w:ascii="Georgia" w:hAnsi="Georgia" w:cs="Arial"/>
              </w:rPr>
              <w:t>morbimortalidad</w:t>
            </w:r>
            <w:proofErr w:type="spellEnd"/>
            <w:r w:rsidRPr="00BB07E9">
              <w:rPr>
                <w:rFonts w:ascii="Georgia" w:hAnsi="Georgia" w:cs="Arial"/>
              </w:rPr>
              <w:t>.</w:t>
            </w:r>
            <w:r w:rsidRPr="00BB07E9">
              <w:rPr>
                <w:rFonts w:ascii="Georgia" w:hAnsi="Georgia"/>
              </w:rPr>
              <w:t xml:space="preserve"> </w:t>
            </w:r>
          </w:p>
        </w:tc>
      </w:tr>
      <w:tr w:rsidR="004D1436" w:rsidRPr="00BB07E9" w:rsidTr="0018514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4D1436" w:rsidRPr="00BB07E9" w:rsidRDefault="004D1436" w:rsidP="00185143">
            <w:pPr>
              <w:rPr>
                <w:rFonts w:ascii="Georgia" w:hAnsi="Georgia"/>
                <w:color w:val="000000"/>
              </w:rPr>
            </w:pPr>
            <w:r w:rsidRPr="00BB07E9">
              <w:rPr>
                <w:rFonts w:ascii="Georgia" w:hAnsi="Georgia" w:cs="Georgia"/>
              </w:rPr>
              <w:t></w:t>
            </w:r>
            <w:r w:rsidRPr="00BB07E9">
              <w:rPr>
                <w:rFonts w:ascii="Georgia" w:hAnsi="Georgia"/>
              </w:rPr>
              <w:t xml:space="preserve">  </w:t>
            </w:r>
            <w:r w:rsidRPr="00BB07E9">
              <w:rPr>
                <w:rFonts w:ascii="Georgia" w:hAnsi="Georgia" w:cs="Arial"/>
              </w:rPr>
              <w:t>Evaluar periódicamente el Programa de Saneamiento Escolar.</w:t>
            </w:r>
            <w:r w:rsidRPr="00BB07E9">
              <w:rPr>
                <w:rFonts w:ascii="Georgia" w:hAnsi="Georgia"/>
              </w:rPr>
              <w:t xml:space="preserve"> </w:t>
            </w:r>
          </w:p>
        </w:tc>
      </w:tr>
    </w:tbl>
    <w:p w:rsidR="004D1436" w:rsidRPr="00BB07E9" w:rsidRDefault="004D1436" w:rsidP="004D1436">
      <w:pPr>
        <w:pStyle w:val="Ttulo2"/>
        <w:rPr>
          <w:rFonts w:ascii="Georgia" w:hAnsi="Georgia"/>
          <w:sz w:val="22"/>
          <w:szCs w:val="22"/>
        </w:rPr>
      </w:pPr>
      <w:r w:rsidRPr="00BB07E9">
        <w:rPr>
          <w:rFonts w:ascii="Georgia" w:hAnsi="Georgia"/>
          <w:sz w:val="22"/>
          <w:szCs w:val="22"/>
        </w:rPr>
        <w:t>4. MARCO LEGAL.</w:t>
      </w:r>
    </w:p>
    <w:p w:rsidR="004D1436" w:rsidRPr="00BB07E9" w:rsidRDefault="004D1436" w:rsidP="004D1436">
      <w:pPr>
        <w:pStyle w:val="NormalWeb"/>
        <w:rPr>
          <w:rFonts w:ascii="Georgia" w:hAnsi="Georgia"/>
          <w:sz w:val="22"/>
          <w:szCs w:val="22"/>
        </w:rPr>
      </w:pPr>
      <w:r w:rsidRPr="00BB07E9">
        <w:rPr>
          <w:rFonts w:ascii="Georgia" w:hAnsi="Georgia"/>
          <w:sz w:val="22"/>
          <w:szCs w:val="22"/>
        </w:rPr>
        <w:br/>
      </w:r>
      <w:r w:rsidRPr="00BB07E9">
        <w:rPr>
          <w:rFonts w:ascii="Georgia" w:hAnsi="Georgia" w:cs="Arial"/>
          <w:sz w:val="22"/>
          <w:szCs w:val="22"/>
        </w:rPr>
        <w:t>A través de la Ley 9 de 1979, el Congreso colombiano dictó medidas sanitarias referentes al saneamiento de edificaciones. Estas normas han sido establecidas para la prevención y control de los agentes biológicos, físicos o químicos, que alteren las características del ambiente.</w:t>
      </w:r>
      <w:r w:rsidRPr="00BB07E9">
        <w:rPr>
          <w:rFonts w:ascii="Georgia" w:hAnsi="Georgia"/>
          <w:sz w:val="22"/>
          <w:szCs w:val="22"/>
        </w:rPr>
        <w:t xml:space="preserve"> </w:t>
      </w:r>
    </w:p>
    <w:p w:rsidR="004D1436" w:rsidRPr="00BB07E9" w:rsidRDefault="004D1436" w:rsidP="004D1436">
      <w:pPr>
        <w:pStyle w:val="NormalWeb"/>
        <w:rPr>
          <w:rFonts w:ascii="Georgia" w:hAnsi="Georgia"/>
          <w:sz w:val="22"/>
          <w:szCs w:val="22"/>
        </w:rPr>
      </w:pPr>
      <w:r w:rsidRPr="00BB07E9">
        <w:rPr>
          <w:rFonts w:ascii="Georgia" w:hAnsi="Georgia" w:cs="Arial"/>
          <w:sz w:val="22"/>
          <w:szCs w:val="22"/>
        </w:rPr>
        <w:t xml:space="preserve">Entre estos podemos citar: </w:t>
      </w:r>
      <w:proofErr w:type="spellStart"/>
      <w:r w:rsidRPr="00BB07E9">
        <w:rPr>
          <w:rFonts w:ascii="Georgia" w:hAnsi="Georgia" w:cs="Arial"/>
          <w:sz w:val="22"/>
          <w:szCs w:val="22"/>
        </w:rPr>
        <w:t>LoMalambozación</w:t>
      </w:r>
      <w:proofErr w:type="spellEnd"/>
      <w:r w:rsidRPr="00BB07E9">
        <w:rPr>
          <w:rFonts w:ascii="Georgia" w:hAnsi="Georgia" w:cs="Arial"/>
          <w:sz w:val="22"/>
          <w:szCs w:val="22"/>
        </w:rPr>
        <w:t>, fontanería, pisos, muros techos, iluminación, ventilación, disposición de basuras y control de roedores y plagas.</w:t>
      </w:r>
      <w:r w:rsidRPr="00BB07E9">
        <w:rPr>
          <w:rFonts w:ascii="Georgia" w:hAnsi="Georgia"/>
          <w:sz w:val="22"/>
          <w:szCs w:val="22"/>
        </w:rPr>
        <w:t xml:space="preserve"> </w:t>
      </w:r>
    </w:p>
    <w:p w:rsidR="004D1436" w:rsidRPr="00BB07E9" w:rsidRDefault="004D1436" w:rsidP="004D1436">
      <w:pPr>
        <w:pStyle w:val="NormalWeb"/>
        <w:rPr>
          <w:rFonts w:ascii="Georgia" w:hAnsi="Georgia"/>
          <w:sz w:val="22"/>
          <w:szCs w:val="22"/>
        </w:rPr>
      </w:pPr>
      <w:r w:rsidRPr="00BB07E9">
        <w:rPr>
          <w:rFonts w:ascii="Georgia" w:hAnsi="Georgia" w:cs="Arial"/>
          <w:sz w:val="22"/>
          <w:szCs w:val="22"/>
        </w:rPr>
        <w:t>Con el acuerdo 025 de 1989, el Concejo Municipal de  Malambo estructuró el Sistema Municipal de Salud, creándose las Unidades Ejecutoras de Saneamiento.</w:t>
      </w:r>
      <w:r w:rsidRPr="00BB07E9">
        <w:rPr>
          <w:rFonts w:ascii="Georgia" w:hAnsi="Georgia"/>
          <w:sz w:val="22"/>
          <w:szCs w:val="22"/>
        </w:rPr>
        <w:t xml:space="preserve"> </w:t>
      </w:r>
    </w:p>
    <w:p w:rsidR="004D1436" w:rsidRPr="00BB07E9" w:rsidRDefault="004D1436" w:rsidP="004D1436">
      <w:pPr>
        <w:jc w:val="right"/>
        <w:rPr>
          <w:rFonts w:ascii="Georgia" w:hAnsi="Georgia"/>
        </w:rPr>
      </w:pPr>
      <w:r w:rsidRPr="00BB07E9">
        <w:rPr>
          <w:rFonts w:ascii="Georgia" w:hAnsi="Georgia"/>
          <w:b/>
          <w:bCs/>
          <w:color w:val="808080"/>
        </w:rPr>
        <w:t>PROTOCOLO DE SANEAMIENTO AMBIENTAL</w:t>
      </w:r>
    </w:p>
    <w:p w:rsidR="004D1436" w:rsidRPr="00BB07E9" w:rsidRDefault="004D1436" w:rsidP="004D1436">
      <w:pPr>
        <w:pStyle w:val="Ttulo2"/>
        <w:rPr>
          <w:rFonts w:ascii="Georgia" w:hAnsi="Georgia"/>
          <w:sz w:val="22"/>
          <w:szCs w:val="22"/>
        </w:rPr>
      </w:pPr>
      <w:r w:rsidRPr="00BB07E9">
        <w:rPr>
          <w:rFonts w:ascii="Georgia" w:hAnsi="Georgia"/>
          <w:sz w:val="22"/>
          <w:szCs w:val="22"/>
        </w:rPr>
        <w:t>5. METODOLOGÍA.</w:t>
      </w:r>
    </w:p>
    <w:p w:rsidR="004D1436" w:rsidRPr="00BB07E9" w:rsidRDefault="004D1436" w:rsidP="004D1436">
      <w:pPr>
        <w:rPr>
          <w:rFonts w:ascii="Georgia" w:hAnsi="Georgia"/>
        </w:rPr>
      </w:pPr>
      <w:r w:rsidRPr="00BB07E9">
        <w:rPr>
          <w:rFonts w:ascii="Georgia" w:hAnsi="Georgia"/>
        </w:rPr>
        <w:t xml:space="preserve">  </w:t>
      </w:r>
    </w:p>
    <w:p w:rsidR="004D1436" w:rsidRPr="00BB07E9" w:rsidRDefault="004D1436" w:rsidP="004D1436">
      <w:pPr>
        <w:pStyle w:val="Ttulo3"/>
        <w:rPr>
          <w:rFonts w:ascii="Georgia" w:hAnsi="Georgia"/>
          <w:sz w:val="22"/>
          <w:szCs w:val="22"/>
        </w:rPr>
      </w:pPr>
      <w:r w:rsidRPr="00BB07E9">
        <w:rPr>
          <w:rFonts w:ascii="Georgia" w:hAnsi="Georgia" w:cs="Arial"/>
          <w:sz w:val="22"/>
          <w:szCs w:val="22"/>
        </w:rPr>
        <w:t>5.1. Fase I.</w:t>
      </w:r>
    </w:p>
    <w:p w:rsidR="004D1436" w:rsidRPr="00BB07E9" w:rsidRDefault="004D1436" w:rsidP="004D1436">
      <w:pPr>
        <w:pStyle w:val="NormalWeb"/>
        <w:rPr>
          <w:rFonts w:ascii="Georgia" w:hAnsi="Georgia"/>
          <w:sz w:val="22"/>
          <w:szCs w:val="22"/>
        </w:rPr>
      </w:pPr>
      <w:r w:rsidRPr="00BB07E9">
        <w:rPr>
          <w:rFonts w:ascii="Georgia" w:hAnsi="Georgia"/>
          <w:sz w:val="22"/>
          <w:szCs w:val="22"/>
        </w:rPr>
        <w:br/>
      </w:r>
      <w:r w:rsidRPr="00BB07E9">
        <w:rPr>
          <w:rFonts w:ascii="Georgia" w:hAnsi="Georgia" w:cs="Arial"/>
          <w:sz w:val="22"/>
          <w:szCs w:val="22"/>
        </w:rPr>
        <w:t>La Secretaría de Salud Municipal realizará el diagnóstico sanitario de los establecimientos educativos a través de las Unidades Ejecutoras de Saneamiento. Esto se hará con el grupo técnico de promotores de saneamiento; a través de inspección ocular y diligenciamiento del instrumento que contiene las diferentes variables para tal fin.</w:t>
      </w:r>
      <w:r w:rsidRPr="00BB07E9">
        <w:rPr>
          <w:rFonts w:ascii="Georgia" w:hAnsi="Georgia"/>
          <w:sz w:val="22"/>
          <w:szCs w:val="22"/>
        </w:rPr>
        <w:t xml:space="preserve"> </w:t>
      </w:r>
    </w:p>
    <w:p w:rsidR="004D1436" w:rsidRPr="00BB07E9" w:rsidRDefault="004D1436" w:rsidP="004D1436">
      <w:pPr>
        <w:pStyle w:val="NormalWeb"/>
        <w:rPr>
          <w:rFonts w:ascii="Georgia" w:hAnsi="Georgia"/>
          <w:sz w:val="22"/>
          <w:szCs w:val="22"/>
        </w:rPr>
      </w:pPr>
      <w:r w:rsidRPr="00BB07E9">
        <w:rPr>
          <w:rFonts w:ascii="Georgia" w:hAnsi="Georgia" w:cs="Arial"/>
          <w:sz w:val="22"/>
          <w:szCs w:val="22"/>
        </w:rPr>
        <w:t>Se observará el suministro de agua, determinando si es por un sistema organizado municipal o propio. Se examinará que haya continuidad del servicio durante las 24 horas del día e igualmente se determinará la Calidad del agua en cuanto a condiciones bacteriológicas y fisicoquímicas.</w:t>
      </w:r>
      <w:r w:rsidRPr="00BB07E9">
        <w:rPr>
          <w:rFonts w:ascii="Georgia" w:hAnsi="Georgia"/>
          <w:sz w:val="22"/>
          <w:szCs w:val="22"/>
        </w:rPr>
        <w:t xml:space="preserve"> </w:t>
      </w:r>
    </w:p>
    <w:p w:rsidR="004D1436" w:rsidRPr="00BB07E9" w:rsidRDefault="004D1436" w:rsidP="004D1436">
      <w:pPr>
        <w:pStyle w:val="NormalWeb"/>
        <w:rPr>
          <w:rFonts w:ascii="Georgia" w:hAnsi="Georgia"/>
          <w:sz w:val="22"/>
          <w:szCs w:val="22"/>
        </w:rPr>
      </w:pPr>
      <w:r w:rsidRPr="00BB07E9">
        <w:rPr>
          <w:rFonts w:ascii="Georgia" w:hAnsi="Georgia" w:cs="Arial"/>
          <w:sz w:val="22"/>
          <w:szCs w:val="22"/>
        </w:rPr>
        <w:t>Se revisará el almacenamiento de quienes poseen tanques e igualmente los sistemas de disposición de residuos líquidos y sólidos.</w:t>
      </w:r>
      <w:r w:rsidRPr="00BB07E9">
        <w:rPr>
          <w:rFonts w:ascii="Georgia" w:hAnsi="Georgia"/>
          <w:sz w:val="22"/>
          <w:szCs w:val="22"/>
        </w:rPr>
        <w:t xml:space="preserve"> </w:t>
      </w:r>
    </w:p>
    <w:p w:rsidR="004D1436" w:rsidRPr="00BB07E9" w:rsidRDefault="004D1436" w:rsidP="004D1436">
      <w:pPr>
        <w:pStyle w:val="NormalWeb"/>
        <w:rPr>
          <w:rFonts w:ascii="Georgia" w:hAnsi="Georgia"/>
          <w:sz w:val="22"/>
          <w:szCs w:val="22"/>
        </w:rPr>
      </w:pPr>
      <w:r w:rsidRPr="00BB07E9">
        <w:rPr>
          <w:rFonts w:ascii="Georgia" w:hAnsi="Georgia" w:cs="Arial"/>
          <w:sz w:val="22"/>
          <w:szCs w:val="22"/>
        </w:rPr>
        <w:t xml:space="preserve">Se observarán igualmente las emanaciones al aire, la salud ocupacional de los trabajadores y estudiantes; y la vigilancia y control que se haga de los alimentos que se procesan y expenden en el establecimiento, de los medicamentos, los primeros auxilios, las zoonosis de los animales domésticos y los vectores como el </w:t>
      </w:r>
      <w:proofErr w:type="spellStart"/>
      <w:r w:rsidRPr="00BB07E9">
        <w:rPr>
          <w:rFonts w:ascii="Georgia" w:hAnsi="Georgia" w:cs="Arial"/>
          <w:sz w:val="22"/>
          <w:szCs w:val="22"/>
        </w:rPr>
        <w:t>Aedes</w:t>
      </w:r>
      <w:proofErr w:type="spellEnd"/>
      <w:r w:rsidRPr="00BB07E9">
        <w:rPr>
          <w:rFonts w:ascii="Georgia" w:hAnsi="Georgia" w:cs="Arial"/>
          <w:sz w:val="22"/>
          <w:szCs w:val="22"/>
        </w:rPr>
        <w:t xml:space="preserve"> </w:t>
      </w:r>
      <w:proofErr w:type="spellStart"/>
      <w:r w:rsidRPr="00BB07E9">
        <w:rPr>
          <w:rFonts w:ascii="Georgia" w:hAnsi="Georgia" w:cs="Arial"/>
          <w:sz w:val="22"/>
          <w:szCs w:val="22"/>
        </w:rPr>
        <w:t>Aegypthi</w:t>
      </w:r>
      <w:proofErr w:type="spellEnd"/>
      <w:r w:rsidRPr="00BB07E9">
        <w:rPr>
          <w:rFonts w:ascii="Georgia" w:hAnsi="Georgia" w:cs="Arial"/>
          <w:sz w:val="22"/>
          <w:szCs w:val="22"/>
        </w:rPr>
        <w:t>.</w:t>
      </w:r>
      <w:r w:rsidRPr="00BB07E9">
        <w:rPr>
          <w:rFonts w:ascii="Georgia" w:hAnsi="Georgia"/>
          <w:sz w:val="22"/>
          <w:szCs w:val="22"/>
        </w:rPr>
        <w:t xml:space="preserve"> </w:t>
      </w:r>
    </w:p>
    <w:p w:rsidR="004D1436" w:rsidRPr="00BB07E9" w:rsidRDefault="004D1436" w:rsidP="004D1436">
      <w:pPr>
        <w:pStyle w:val="NormalWeb"/>
        <w:rPr>
          <w:rFonts w:ascii="Georgia" w:hAnsi="Georgia"/>
          <w:sz w:val="22"/>
          <w:szCs w:val="22"/>
        </w:rPr>
      </w:pPr>
      <w:r w:rsidRPr="00BB07E9">
        <w:rPr>
          <w:rFonts w:ascii="Georgia" w:hAnsi="Georgia" w:cs="Arial"/>
          <w:sz w:val="22"/>
          <w:szCs w:val="22"/>
        </w:rPr>
        <w:t xml:space="preserve">La vigilancia dentro del campo de las zoonosis, se hará en coordinación con el Centro de Zoonosis. Se pondrá especial atención al componente educacional referente a la </w:t>
      </w:r>
      <w:proofErr w:type="spellStart"/>
      <w:r w:rsidRPr="00BB07E9">
        <w:rPr>
          <w:rFonts w:ascii="Georgia" w:hAnsi="Georgia" w:cs="Arial"/>
          <w:sz w:val="22"/>
          <w:szCs w:val="22"/>
        </w:rPr>
        <w:t>morbimortalidad</w:t>
      </w:r>
      <w:proofErr w:type="spellEnd"/>
      <w:r w:rsidRPr="00BB07E9">
        <w:rPr>
          <w:rFonts w:ascii="Georgia" w:hAnsi="Georgia" w:cs="Arial"/>
          <w:sz w:val="22"/>
          <w:szCs w:val="22"/>
        </w:rPr>
        <w:t xml:space="preserve"> (notificación obligatoria), la prevención, las generalidades y los cuidados con </w:t>
      </w:r>
      <w:r w:rsidRPr="00BB07E9">
        <w:rPr>
          <w:rFonts w:ascii="Georgia" w:hAnsi="Georgia" w:cs="Arial"/>
          <w:sz w:val="22"/>
          <w:szCs w:val="22"/>
        </w:rPr>
        <w:lastRenderedPageBreak/>
        <w:t>faunas silvestres y exóticas.</w:t>
      </w:r>
      <w:r w:rsidRPr="00BB07E9">
        <w:rPr>
          <w:rFonts w:ascii="Georgia" w:hAnsi="Georgia"/>
          <w:sz w:val="22"/>
          <w:szCs w:val="22"/>
        </w:rPr>
        <w:t xml:space="preserve"> </w:t>
      </w:r>
      <w:r w:rsidRPr="00BB07E9">
        <w:rPr>
          <w:rFonts w:ascii="Georgia" w:hAnsi="Georgia"/>
          <w:sz w:val="22"/>
          <w:szCs w:val="22"/>
        </w:rPr>
        <w:br/>
        <w:t xml:space="preserve">  </w:t>
      </w:r>
    </w:p>
    <w:p w:rsidR="004D1436" w:rsidRPr="00BB07E9" w:rsidRDefault="004D1436" w:rsidP="004D1436">
      <w:pPr>
        <w:pStyle w:val="Ttulo3"/>
        <w:rPr>
          <w:rFonts w:ascii="Georgia" w:hAnsi="Georgia"/>
          <w:sz w:val="22"/>
          <w:szCs w:val="22"/>
        </w:rPr>
      </w:pPr>
      <w:r w:rsidRPr="00BB07E9">
        <w:rPr>
          <w:rFonts w:ascii="Georgia" w:hAnsi="Georgia" w:cs="Arial"/>
          <w:sz w:val="22"/>
          <w:szCs w:val="22"/>
        </w:rPr>
        <w:t>5.2. Fase II.</w:t>
      </w:r>
    </w:p>
    <w:p w:rsidR="004D1436" w:rsidRPr="00BB07E9" w:rsidRDefault="004D1436" w:rsidP="004D1436">
      <w:pPr>
        <w:pStyle w:val="NormalWeb"/>
        <w:rPr>
          <w:rFonts w:ascii="Georgia" w:hAnsi="Georgia"/>
          <w:sz w:val="22"/>
          <w:szCs w:val="22"/>
        </w:rPr>
      </w:pPr>
      <w:r w:rsidRPr="00BB07E9">
        <w:rPr>
          <w:rFonts w:ascii="Georgia" w:hAnsi="Georgia"/>
          <w:sz w:val="22"/>
          <w:szCs w:val="22"/>
        </w:rPr>
        <w:br/>
      </w:r>
      <w:r w:rsidRPr="00BB07E9">
        <w:rPr>
          <w:rFonts w:ascii="Georgia" w:hAnsi="Georgia" w:cs="Arial"/>
          <w:sz w:val="22"/>
          <w:szCs w:val="22"/>
        </w:rPr>
        <w:t>Se comunicarán oportunamente las competencias que les asisten a las demás dependencias gubernamentales involucradas.</w:t>
      </w:r>
      <w:r w:rsidRPr="00BB07E9">
        <w:rPr>
          <w:rFonts w:ascii="Georgia" w:hAnsi="Georgia"/>
          <w:sz w:val="22"/>
          <w:szCs w:val="22"/>
        </w:rPr>
        <w:t xml:space="preserve"> </w:t>
      </w:r>
    </w:p>
    <w:p w:rsidR="004D1436" w:rsidRPr="00BB07E9" w:rsidRDefault="004D1436" w:rsidP="004D1436">
      <w:pPr>
        <w:jc w:val="right"/>
        <w:rPr>
          <w:rFonts w:ascii="Georgia" w:hAnsi="Georgia"/>
        </w:rPr>
      </w:pPr>
      <w:r w:rsidRPr="00BB07E9">
        <w:rPr>
          <w:rFonts w:ascii="Georgia" w:hAnsi="Georgia"/>
          <w:b/>
          <w:bCs/>
          <w:color w:val="808080"/>
        </w:rPr>
        <w:t>PROTOCOLO DE SANEAMIENTO AMBIENTAL</w:t>
      </w:r>
    </w:p>
    <w:p w:rsidR="004D1436" w:rsidRPr="00BB07E9" w:rsidRDefault="004D1436" w:rsidP="004D1436">
      <w:pPr>
        <w:pStyle w:val="Ttulo4"/>
        <w:rPr>
          <w:rFonts w:ascii="Georgia" w:hAnsi="Georgia"/>
          <w:sz w:val="22"/>
          <w:szCs w:val="22"/>
        </w:rPr>
      </w:pPr>
      <w:r w:rsidRPr="00BB07E9">
        <w:rPr>
          <w:rFonts w:ascii="Georgia" w:hAnsi="Georgia" w:cs="Arial"/>
          <w:sz w:val="22"/>
          <w:szCs w:val="22"/>
        </w:rPr>
        <w:t>5.2.1. Secretaría de Educación.</w:t>
      </w:r>
    </w:p>
    <w:p w:rsidR="004D1436" w:rsidRPr="00BB07E9" w:rsidRDefault="004D1436" w:rsidP="004D1436">
      <w:pPr>
        <w:pStyle w:val="NormalWeb"/>
        <w:rPr>
          <w:rFonts w:ascii="Georgia" w:hAnsi="Georgia"/>
          <w:sz w:val="22"/>
          <w:szCs w:val="22"/>
        </w:rPr>
      </w:pPr>
      <w:r w:rsidRPr="00BB07E9">
        <w:rPr>
          <w:rFonts w:ascii="Georgia" w:hAnsi="Georgia"/>
          <w:sz w:val="22"/>
          <w:szCs w:val="22"/>
        </w:rPr>
        <w:br/>
      </w:r>
      <w:r w:rsidRPr="00BB07E9">
        <w:rPr>
          <w:rFonts w:ascii="Georgia" w:hAnsi="Georgia" w:cs="Arial"/>
          <w:sz w:val="22"/>
          <w:szCs w:val="22"/>
        </w:rPr>
        <w:t>La construcción y mantenimiento de inmuebles.</w:t>
      </w:r>
      <w:r w:rsidRPr="00BB07E9">
        <w:rPr>
          <w:rFonts w:ascii="Georgia" w:hAnsi="Georgia"/>
          <w:sz w:val="22"/>
          <w:szCs w:val="22"/>
        </w:rPr>
        <w:t xml:space="preserve"> </w:t>
      </w:r>
      <w:r w:rsidRPr="00BB07E9">
        <w:rPr>
          <w:rFonts w:ascii="Georgia" w:hAnsi="Georgia"/>
          <w:sz w:val="22"/>
          <w:szCs w:val="22"/>
        </w:rPr>
        <w:br/>
        <w:t xml:space="preserve">  </w:t>
      </w:r>
    </w:p>
    <w:p w:rsidR="004D1436" w:rsidRPr="00BB07E9" w:rsidRDefault="004D1436" w:rsidP="004D1436">
      <w:pPr>
        <w:pStyle w:val="Ttulo4"/>
        <w:rPr>
          <w:rFonts w:ascii="Georgia" w:hAnsi="Georgia"/>
          <w:sz w:val="22"/>
          <w:szCs w:val="22"/>
        </w:rPr>
      </w:pPr>
      <w:r w:rsidRPr="00BB07E9">
        <w:rPr>
          <w:rFonts w:ascii="Georgia" w:hAnsi="Georgia" w:cs="Arial"/>
          <w:sz w:val="22"/>
          <w:szCs w:val="22"/>
        </w:rPr>
        <w:t xml:space="preserve">5.2.2. </w:t>
      </w:r>
      <w:proofErr w:type="spellStart"/>
      <w:r w:rsidRPr="00BB07E9">
        <w:rPr>
          <w:rFonts w:ascii="Georgia" w:hAnsi="Georgia" w:cs="Arial"/>
          <w:sz w:val="22"/>
          <w:szCs w:val="22"/>
        </w:rPr>
        <w:t>EmMalambo</w:t>
      </w:r>
      <w:proofErr w:type="spellEnd"/>
      <w:r w:rsidRPr="00BB07E9">
        <w:rPr>
          <w:rFonts w:ascii="Georgia" w:hAnsi="Georgia" w:cs="Arial"/>
          <w:sz w:val="22"/>
          <w:szCs w:val="22"/>
        </w:rPr>
        <w:t>.</w:t>
      </w:r>
    </w:p>
    <w:p w:rsidR="004D1436" w:rsidRPr="00BB07E9" w:rsidRDefault="004D1436" w:rsidP="004D1436">
      <w:pPr>
        <w:pStyle w:val="NormalWeb"/>
        <w:rPr>
          <w:rFonts w:ascii="Georgia" w:hAnsi="Georgia"/>
          <w:sz w:val="22"/>
          <w:szCs w:val="22"/>
        </w:rPr>
      </w:pPr>
      <w:r w:rsidRPr="00BB07E9">
        <w:rPr>
          <w:rFonts w:ascii="Georgia" w:hAnsi="Georgia"/>
          <w:sz w:val="22"/>
          <w:szCs w:val="22"/>
        </w:rPr>
        <w:br/>
      </w:r>
      <w:r w:rsidRPr="00BB07E9">
        <w:rPr>
          <w:rFonts w:ascii="Georgia" w:hAnsi="Georgia" w:cs="Arial"/>
          <w:sz w:val="22"/>
          <w:szCs w:val="22"/>
        </w:rPr>
        <w:t>Gerencias de acueducto y alcantarillado.</w:t>
      </w:r>
      <w:r w:rsidRPr="00BB07E9">
        <w:rPr>
          <w:rFonts w:ascii="Georgia" w:hAnsi="Georgia"/>
          <w:sz w:val="22"/>
          <w:szCs w:val="22"/>
        </w:rPr>
        <w:t xml:space="preserve"> </w:t>
      </w:r>
      <w:r w:rsidRPr="00BB07E9">
        <w:rPr>
          <w:rFonts w:ascii="Georgia" w:hAnsi="Georgia"/>
          <w:sz w:val="22"/>
          <w:szCs w:val="22"/>
        </w:rPr>
        <w:br/>
        <w:t xml:space="preserve">  </w:t>
      </w:r>
    </w:p>
    <w:p w:rsidR="004D1436" w:rsidRPr="00BB07E9" w:rsidRDefault="004D1436" w:rsidP="004D1436">
      <w:pPr>
        <w:pStyle w:val="Ttulo4"/>
        <w:rPr>
          <w:rFonts w:ascii="Georgia" w:hAnsi="Georgia"/>
          <w:sz w:val="22"/>
          <w:szCs w:val="22"/>
        </w:rPr>
      </w:pPr>
      <w:r w:rsidRPr="00BB07E9">
        <w:rPr>
          <w:rFonts w:ascii="Georgia" w:hAnsi="Georgia" w:cs="Arial"/>
          <w:sz w:val="22"/>
          <w:szCs w:val="22"/>
        </w:rPr>
        <w:t xml:space="preserve">5.2.3. </w:t>
      </w:r>
      <w:proofErr w:type="spellStart"/>
      <w:r w:rsidRPr="00BB07E9">
        <w:rPr>
          <w:rFonts w:ascii="Georgia" w:hAnsi="Georgia" w:cs="Arial"/>
          <w:sz w:val="22"/>
          <w:szCs w:val="22"/>
        </w:rPr>
        <w:t>Dagma</w:t>
      </w:r>
      <w:proofErr w:type="spellEnd"/>
      <w:r w:rsidRPr="00BB07E9">
        <w:rPr>
          <w:rFonts w:ascii="Georgia" w:hAnsi="Georgia" w:cs="Arial"/>
          <w:sz w:val="22"/>
          <w:szCs w:val="22"/>
        </w:rPr>
        <w:t>.</w:t>
      </w:r>
    </w:p>
    <w:p w:rsidR="004D1436" w:rsidRPr="00BB07E9" w:rsidRDefault="004D1436" w:rsidP="004D1436">
      <w:pPr>
        <w:pStyle w:val="NormalWeb"/>
        <w:rPr>
          <w:rFonts w:ascii="Georgia" w:hAnsi="Georgia"/>
          <w:sz w:val="22"/>
          <w:szCs w:val="22"/>
        </w:rPr>
      </w:pPr>
      <w:r w:rsidRPr="00BB07E9">
        <w:rPr>
          <w:rFonts w:ascii="Georgia" w:hAnsi="Georgia"/>
          <w:sz w:val="22"/>
          <w:szCs w:val="22"/>
        </w:rPr>
        <w:br/>
      </w:r>
      <w:r w:rsidRPr="00BB07E9">
        <w:rPr>
          <w:rFonts w:ascii="Georgia" w:hAnsi="Georgia" w:cs="Arial"/>
          <w:sz w:val="22"/>
          <w:szCs w:val="22"/>
        </w:rPr>
        <w:t>Control parte aire.</w:t>
      </w:r>
      <w:r w:rsidRPr="00BB07E9">
        <w:rPr>
          <w:rFonts w:ascii="Georgia" w:hAnsi="Georgia"/>
          <w:sz w:val="22"/>
          <w:szCs w:val="22"/>
        </w:rPr>
        <w:t xml:space="preserve"> </w:t>
      </w:r>
      <w:r w:rsidRPr="00BB07E9">
        <w:rPr>
          <w:rFonts w:ascii="Georgia" w:hAnsi="Georgia"/>
          <w:sz w:val="22"/>
          <w:szCs w:val="22"/>
        </w:rPr>
        <w:br/>
        <w:t xml:space="preserve">  </w:t>
      </w:r>
    </w:p>
    <w:p w:rsidR="004D1436" w:rsidRPr="00BB07E9" w:rsidRDefault="004D1436" w:rsidP="004D1436">
      <w:pPr>
        <w:pStyle w:val="Ttulo4"/>
        <w:rPr>
          <w:rFonts w:ascii="Georgia" w:hAnsi="Georgia"/>
          <w:sz w:val="22"/>
          <w:szCs w:val="22"/>
        </w:rPr>
      </w:pPr>
      <w:r w:rsidRPr="00BB07E9">
        <w:rPr>
          <w:rFonts w:ascii="Georgia" w:hAnsi="Georgia" w:cs="Arial"/>
          <w:sz w:val="22"/>
          <w:szCs w:val="22"/>
        </w:rPr>
        <w:t>5.2.4. Otras instituciones.</w:t>
      </w:r>
    </w:p>
    <w:p w:rsidR="004D1436" w:rsidRPr="00BB07E9" w:rsidRDefault="004D1436" w:rsidP="004D1436">
      <w:pPr>
        <w:pStyle w:val="NormalWeb"/>
        <w:rPr>
          <w:rFonts w:ascii="Georgia" w:hAnsi="Georgia"/>
          <w:sz w:val="22"/>
          <w:szCs w:val="22"/>
        </w:rPr>
      </w:pPr>
      <w:r w:rsidRPr="00BB07E9">
        <w:rPr>
          <w:rFonts w:ascii="Georgia" w:hAnsi="Georgia"/>
          <w:sz w:val="22"/>
          <w:szCs w:val="22"/>
        </w:rPr>
        <w:br/>
      </w:r>
      <w:r w:rsidRPr="00BB07E9">
        <w:rPr>
          <w:rFonts w:ascii="Georgia" w:hAnsi="Georgia" w:cs="Arial"/>
          <w:sz w:val="22"/>
          <w:szCs w:val="22"/>
        </w:rPr>
        <w:t xml:space="preserve">ICBF, Cruz Roja, Zonas Verdes, Parques y Recreación. En esta </w:t>
      </w:r>
      <w:proofErr w:type="spellStart"/>
      <w:r w:rsidRPr="00BB07E9">
        <w:rPr>
          <w:rFonts w:ascii="Georgia" w:hAnsi="Georgia" w:cs="Arial"/>
          <w:sz w:val="22"/>
          <w:szCs w:val="22"/>
        </w:rPr>
        <w:t>interfase</w:t>
      </w:r>
      <w:proofErr w:type="spellEnd"/>
      <w:r w:rsidRPr="00BB07E9">
        <w:rPr>
          <w:rFonts w:ascii="Georgia" w:hAnsi="Georgia" w:cs="Arial"/>
          <w:sz w:val="22"/>
          <w:szCs w:val="22"/>
        </w:rPr>
        <w:t xml:space="preserve"> se coordinará con cada entidad los compromisos y las responsabilidades adquiridas para cada actividad, con el fin de lograr el objetivo establecido en la planificación coordinada citada anteriormente.</w:t>
      </w:r>
      <w:r w:rsidRPr="00BB07E9">
        <w:rPr>
          <w:rFonts w:ascii="Georgia" w:hAnsi="Georgia"/>
          <w:sz w:val="22"/>
          <w:szCs w:val="22"/>
        </w:rPr>
        <w:t xml:space="preserve"> </w:t>
      </w:r>
      <w:r w:rsidRPr="00BB07E9">
        <w:rPr>
          <w:rFonts w:ascii="Georgia" w:hAnsi="Georgia"/>
          <w:sz w:val="22"/>
          <w:szCs w:val="22"/>
        </w:rPr>
        <w:br/>
        <w:t xml:space="preserve">  </w:t>
      </w:r>
    </w:p>
    <w:p w:rsidR="004D1436" w:rsidRPr="00BB07E9" w:rsidRDefault="004D1436" w:rsidP="004D1436">
      <w:pPr>
        <w:pStyle w:val="Ttulo3"/>
        <w:rPr>
          <w:rFonts w:ascii="Georgia" w:hAnsi="Georgia"/>
          <w:sz w:val="22"/>
          <w:szCs w:val="22"/>
        </w:rPr>
      </w:pPr>
      <w:r w:rsidRPr="00BB07E9">
        <w:rPr>
          <w:rFonts w:ascii="Georgia" w:hAnsi="Georgia" w:cs="Arial"/>
          <w:sz w:val="22"/>
          <w:szCs w:val="22"/>
        </w:rPr>
        <w:t>5.3. Fase III.</w:t>
      </w:r>
    </w:p>
    <w:p w:rsidR="004D1436" w:rsidRPr="00BB07E9" w:rsidRDefault="004D1436" w:rsidP="004D1436">
      <w:pPr>
        <w:pStyle w:val="NormalWeb"/>
        <w:rPr>
          <w:rFonts w:ascii="Georgia" w:hAnsi="Georgia"/>
          <w:sz w:val="22"/>
          <w:szCs w:val="22"/>
        </w:rPr>
      </w:pPr>
      <w:r w:rsidRPr="00BB07E9">
        <w:rPr>
          <w:rFonts w:ascii="Georgia" w:hAnsi="Georgia"/>
          <w:sz w:val="22"/>
          <w:szCs w:val="22"/>
        </w:rPr>
        <w:br/>
      </w:r>
      <w:r w:rsidRPr="00BB07E9">
        <w:rPr>
          <w:rFonts w:ascii="Georgia" w:hAnsi="Georgia" w:cs="Arial"/>
          <w:sz w:val="22"/>
          <w:szCs w:val="22"/>
        </w:rPr>
        <w:t>Evaluación integral y conjunta de las diferentes actividades propuestas para el componente de Saneamiento Escolar. Revisión, análisis y correctivos de cada línea de acción.</w:t>
      </w:r>
      <w:r w:rsidRPr="00BB07E9">
        <w:rPr>
          <w:rFonts w:ascii="Georgia" w:hAnsi="Georgia"/>
          <w:sz w:val="22"/>
          <w:szCs w:val="22"/>
        </w:rPr>
        <w:t xml:space="preserve"> </w:t>
      </w:r>
    </w:p>
    <w:p w:rsidR="004D1436" w:rsidRPr="00BB07E9" w:rsidRDefault="004D1436" w:rsidP="004D1436">
      <w:pPr>
        <w:ind w:left="1440"/>
        <w:rPr>
          <w:rFonts w:ascii="Georgia" w:hAnsi="Georgia"/>
        </w:rPr>
      </w:pPr>
      <w:r w:rsidRPr="00BB07E9">
        <w:rPr>
          <w:rFonts w:ascii="Georgia" w:hAnsi="Georgia" w:cs="Arial"/>
          <w:b/>
          <w:bCs/>
          <w:color w:val="808080"/>
        </w:rPr>
        <w:t>NOTA</w:t>
      </w:r>
      <w:r w:rsidRPr="00BB07E9">
        <w:rPr>
          <w:rFonts w:ascii="Georgia" w:hAnsi="Georgia" w:cs="Arial"/>
          <w:b/>
          <w:bCs/>
          <w:color w:val="CCCCCC"/>
        </w:rPr>
        <w:t xml:space="preserve">: </w:t>
      </w:r>
      <w:r w:rsidRPr="00BB07E9">
        <w:rPr>
          <w:rFonts w:ascii="Georgia" w:hAnsi="Georgia" w:cs="Arial"/>
        </w:rPr>
        <w:t>Se adjuntan el instrumento y el instructivo determinados para los</w:t>
      </w:r>
      <w:r w:rsidRPr="00BB07E9">
        <w:rPr>
          <w:rFonts w:ascii="Georgia" w:hAnsi="Georgia"/>
        </w:rPr>
        <w:t xml:space="preserve"> </w:t>
      </w:r>
    </w:p>
    <w:p w:rsidR="004D1436" w:rsidRPr="00BB07E9" w:rsidRDefault="004D1436" w:rsidP="004D1436">
      <w:pPr>
        <w:pStyle w:val="NormalWeb"/>
        <w:ind w:left="1440"/>
        <w:rPr>
          <w:rFonts w:ascii="Georgia" w:hAnsi="Georgia"/>
          <w:sz w:val="22"/>
          <w:szCs w:val="22"/>
        </w:rPr>
      </w:pPr>
      <w:proofErr w:type="gramStart"/>
      <w:r w:rsidRPr="00BB07E9">
        <w:rPr>
          <w:rFonts w:ascii="Georgia" w:hAnsi="Georgia" w:cs="Arial"/>
          <w:sz w:val="22"/>
          <w:szCs w:val="22"/>
        </w:rPr>
        <w:t>establecimientos</w:t>
      </w:r>
      <w:proofErr w:type="gramEnd"/>
      <w:r w:rsidRPr="00BB07E9">
        <w:rPr>
          <w:rFonts w:ascii="Georgia" w:hAnsi="Georgia" w:cs="Arial"/>
          <w:sz w:val="22"/>
          <w:szCs w:val="22"/>
        </w:rPr>
        <w:t xml:space="preserve"> educativos.</w:t>
      </w:r>
    </w:p>
    <w:p w:rsidR="004D1436" w:rsidRPr="00BB07E9" w:rsidRDefault="004D1436" w:rsidP="004D1436">
      <w:pPr>
        <w:pStyle w:val="Ttulo2"/>
        <w:rPr>
          <w:rFonts w:ascii="Georgia" w:hAnsi="Georgia"/>
          <w:sz w:val="22"/>
          <w:szCs w:val="22"/>
        </w:rPr>
      </w:pPr>
      <w:r w:rsidRPr="00BB07E9">
        <w:rPr>
          <w:rFonts w:ascii="Georgia" w:hAnsi="Georgia"/>
          <w:sz w:val="22"/>
          <w:szCs w:val="22"/>
        </w:rPr>
        <w:t>6. INSTRUCTIVO.</w:t>
      </w:r>
    </w:p>
    <w:p w:rsidR="004D1436" w:rsidRPr="00BB07E9" w:rsidRDefault="004D1436" w:rsidP="004D1436">
      <w:pPr>
        <w:pStyle w:val="NormalWeb"/>
        <w:rPr>
          <w:rFonts w:ascii="Georgia" w:hAnsi="Georgia"/>
          <w:sz w:val="22"/>
          <w:szCs w:val="22"/>
        </w:rPr>
      </w:pPr>
      <w:r w:rsidRPr="00BB07E9">
        <w:rPr>
          <w:rFonts w:ascii="Georgia" w:hAnsi="Georgia"/>
          <w:sz w:val="22"/>
          <w:szCs w:val="22"/>
        </w:rPr>
        <w:lastRenderedPageBreak/>
        <w:br/>
      </w:r>
      <w:r w:rsidRPr="00BB07E9">
        <w:rPr>
          <w:rFonts w:ascii="Georgia" w:hAnsi="Georgia" w:cs="Arial"/>
          <w:b/>
          <w:bCs/>
          <w:sz w:val="22"/>
          <w:szCs w:val="22"/>
        </w:rPr>
        <w:t>(Para el diligenciamiento de la tarjeta de los establecimientos educativos)</w:t>
      </w:r>
      <w:r w:rsidRPr="00BB07E9">
        <w:rPr>
          <w:rFonts w:ascii="Georgia" w:hAnsi="Georgia"/>
          <w:sz w:val="22"/>
          <w:szCs w:val="22"/>
        </w:rPr>
        <w:t xml:space="preserve"> </w:t>
      </w:r>
      <w:r w:rsidRPr="00BB07E9">
        <w:rPr>
          <w:rFonts w:ascii="Georgia" w:hAnsi="Georgia"/>
          <w:sz w:val="22"/>
          <w:szCs w:val="22"/>
        </w:rPr>
        <w:br/>
        <w:t xml:space="preserve">  </w:t>
      </w:r>
    </w:p>
    <w:p w:rsidR="004D1436" w:rsidRPr="00BB07E9" w:rsidRDefault="004D1436" w:rsidP="004D1436">
      <w:pPr>
        <w:pStyle w:val="Ttulo3"/>
        <w:rPr>
          <w:rFonts w:ascii="Georgia" w:hAnsi="Georgia"/>
          <w:sz w:val="22"/>
          <w:szCs w:val="22"/>
        </w:rPr>
      </w:pPr>
      <w:r w:rsidRPr="00BB07E9">
        <w:rPr>
          <w:rFonts w:ascii="Georgia" w:hAnsi="Georgia" w:cs="Arial"/>
          <w:sz w:val="22"/>
          <w:szCs w:val="22"/>
        </w:rPr>
        <w:t>6.1. Objetivo.</w:t>
      </w:r>
    </w:p>
    <w:p w:rsidR="004D1436" w:rsidRPr="00BB07E9" w:rsidRDefault="004D1436" w:rsidP="004D1436">
      <w:pPr>
        <w:pStyle w:val="NormalWeb"/>
        <w:rPr>
          <w:rFonts w:ascii="Georgia" w:hAnsi="Georgia"/>
          <w:sz w:val="22"/>
          <w:szCs w:val="22"/>
        </w:rPr>
      </w:pPr>
      <w:r w:rsidRPr="00BB07E9">
        <w:rPr>
          <w:rFonts w:ascii="Georgia" w:hAnsi="Georgia"/>
          <w:sz w:val="22"/>
          <w:szCs w:val="22"/>
        </w:rPr>
        <w:br/>
      </w:r>
      <w:r w:rsidRPr="00BB07E9">
        <w:rPr>
          <w:rFonts w:ascii="Georgia" w:hAnsi="Georgia" w:cs="Arial"/>
          <w:sz w:val="22"/>
          <w:szCs w:val="22"/>
        </w:rPr>
        <w:t xml:space="preserve">Diagnosticar el estado higiénico locativo de los establecimientos educativos de un área determinada, para implementar acciones que conlleven al normal funcionamiento de los </w:t>
      </w:r>
      <w:proofErr w:type="spellStart"/>
      <w:r w:rsidRPr="00BB07E9">
        <w:rPr>
          <w:rFonts w:ascii="Georgia" w:hAnsi="Georgia" w:cs="Arial"/>
          <w:sz w:val="22"/>
          <w:szCs w:val="22"/>
        </w:rPr>
        <w:t>mísmos</w:t>
      </w:r>
      <w:proofErr w:type="spellEnd"/>
      <w:r w:rsidRPr="00BB07E9">
        <w:rPr>
          <w:rFonts w:ascii="Georgia" w:hAnsi="Georgia" w:cs="Arial"/>
          <w:sz w:val="22"/>
          <w:szCs w:val="22"/>
        </w:rPr>
        <w:t>.</w:t>
      </w:r>
      <w:r w:rsidRPr="00BB07E9">
        <w:rPr>
          <w:rFonts w:ascii="Georgia" w:hAnsi="Georgia"/>
          <w:sz w:val="22"/>
          <w:szCs w:val="22"/>
        </w:rPr>
        <w:t xml:space="preserve"> </w:t>
      </w:r>
    </w:p>
    <w:p w:rsidR="004D1436" w:rsidRPr="00BB07E9" w:rsidRDefault="004D1436" w:rsidP="004D1436">
      <w:pPr>
        <w:pStyle w:val="NormalWeb"/>
        <w:rPr>
          <w:rFonts w:ascii="Georgia" w:hAnsi="Georgia"/>
          <w:sz w:val="22"/>
          <w:szCs w:val="22"/>
        </w:rPr>
      </w:pPr>
      <w:r w:rsidRPr="00BB07E9">
        <w:rPr>
          <w:rFonts w:ascii="Georgia" w:hAnsi="Georgia" w:cs="Arial"/>
          <w:sz w:val="22"/>
          <w:szCs w:val="22"/>
        </w:rPr>
        <w:t>El instrumento se encuentra dividido en 5 cuerpos que son:</w:t>
      </w:r>
      <w:r w:rsidRPr="00BB07E9">
        <w:rPr>
          <w:rFonts w:ascii="Georgia" w:hAnsi="Georgia"/>
          <w:sz w:val="22"/>
          <w:szCs w:val="22"/>
        </w:rPr>
        <w:t xml:space="preserve"> </w:t>
      </w:r>
      <w:r w:rsidRPr="00BB07E9">
        <w:rPr>
          <w:rFonts w:ascii="Georgia" w:hAnsi="Georgia"/>
          <w:sz w:val="22"/>
          <w:szCs w:val="22"/>
        </w:rPr>
        <w:br/>
        <w:t xml:space="preserve">  </w:t>
      </w:r>
    </w:p>
    <w:tbl>
      <w:tblPr>
        <w:tblW w:w="793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935"/>
      </w:tblGrid>
      <w:tr w:rsidR="004D1436" w:rsidRPr="00BB07E9" w:rsidTr="0018514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AAAAA"/>
            <w:hideMark/>
          </w:tcPr>
          <w:p w:rsidR="004D1436" w:rsidRPr="00BB07E9" w:rsidRDefault="004D1436" w:rsidP="00185143">
            <w:pPr>
              <w:jc w:val="center"/>
              <w:rPr>
                <w:rFonts w:ascii="Georgia" w:hAnsi="Georgia"/>
                <w:color w:val="000000"/>
              </w:rPr>
            </w:pPr>
            <w:r w:rsidRPr="00BB07E9">
              <w:rPr>
                <w:rFonts w:ascii="Georgia" w:hAnsi="Georgia" w:cs="Arial"/>
                <w:b/>
                <w:bCs/>
              </w:rPr>
              <w:t>CUERPOS</w:t>
            </w:r>
          </w:p>
        </w:tc>
      </w:tr>
      <w:tr w:rsidR="004D1436" w:rsidRPr="00BB07E9" w:rsidTr="0018514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4D1436" w:rsidRPr="00BB07E9" w:rsidRDefault="004D1436" w:rsidP="004D1436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Georgia" w:hAnsi="Georgia"/>
                <w:color w:val="000000"/>
              </w:rPr>
            </w:pPr>
            <w:r w:rsidRPr="00BB07E9">
              <w:rPr>
                <w:rFonts w:ascii="Georgia" w:hAnsi="Georgia" w:cs="Arial"/>
              </w:rPr>
              <w:t>Identificación.</w:t>
            </w:r>
            <w:r w:rsidRPr="00BB07E9">
              <w:rPr>
                <w:rFonts w:ascii="Georgia" w:hAnsi="Georgia"/>
              </w:rPr>
              <w:t xml:space="preserve"> </w:t>
            </w:r>
          </w:p>
        </w:tc>
      </w:tr>
      <w:tr w:rsidR="004D1436" w:rsidRPr="00BB07E9" w:rsidTr="0018514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hideMark/>
          </w:tcPr>
          <w:p w:rsidR="004D1436" w:rsidRPr="00BB07E9" w:rsidRDefault="004D1436" w:rsidP="00185143">
            <w:pPr>
              <w:rPr>
                <w:rFonts w:ascii="Georgia" w:hAnsi="Georgia"/>
                <w:color w:val="000000"/>
              </w:rPr>
            </w:pPr>
            <w:r w:rsidRPr="00BB07E9">
              <w:rPr>
                <w:rFonts w:ascii="Georgia" w:hAnsi="Georgia" w:cs="Georgia"/>
              </w:rPr>
              <w:t></w:t>
            </w:r>
            <w:r w:rsidRPr="00BB07E9">
              <w:rPr>
                <w:rFonts w:ascii="Georgia" w:hAnsi="Georgia"/>
              </w:rPr>
              <w:t xml:space="preserve">  </w:t>
            </w:r>
            <w:r w:rsidRPr="00BB07E9">
              <w:rPr>
                <w:rFonts w:ascii="Georgia" w:hAnsi="Georgia" w:cs="Arial"/>
              </w:rPr>
              <w:t>Aspectos legales y funcionales.</w:t>
            </w:r>
            <w:r w:rsidRPr="00BB07E9">
              <w:rPr>
                <w:rFonts w:ascii="Georgia" w:hAnsi="Georgia"/>
              </w:rPr>
              <w:t xml:space="preserve"> </w:t>
            </w:r>
          </w:p>
        </w:tc>
      </w:tr>
      <w:tr w:rsidR="004D1436" w:rsidRPr="00BB07E9" w:rsidTr="0018514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4D1436" w:rsidRPr="00BB07E9" w:rsidRDefault="004D1436" w:rsidP="00185143">
            <w:pPr>
              <w:rPr>
                <w:rFonts w:ascii="Georgia" w:hAnsi="Georgia"/>
                <w:color w:val="000000"/>
              </w:rPr>
            </w:pPr>
            <w:r w:rsidRPr="00BB07E9">
              <w:rPr>
                <w:rFonts w:ascii="Georgia" w:hAnsi="Georgia" w:cs="Georgia"/>
              </w:rPr>
              <w:t></w:t>
            </w:r>
            <w:r w:rsidRPr="00BB07E9">
              <w:rPr>
                <w:rFonts w:ascii="Georgia" w:hAnsi="Georgia"/>
              </w:rPr>
              <w:t xml:space="preserve">  </w:t>
            </w:r>
            <w:r w:rsidRPr="00BB07E9">
              <w:rPr>
                <w:rFonts w:ascii="Georgia" w:hAnsi="Georgia" w:cs="Arial"/>
              </w:rPr>
              <w:t>Diagnóstico sanitario.</w:t>
            </w:r>
            <w:r w:rsidRPr="00BB07E9">
              <w:rPr>
                <w:rFonts w:ascii="Georgia" w:hAnsi="Georgia"/>
              </w:rPr>
              <w:t xml:space="preserve"> </w:t>
            </w:r>
          </w:p>
        </w:tc>
      </w:tr>
      <w:tr w:rsidR="004D1436" w:rsidRPr="00BB07E9" w:rsidTr="0018514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hideMark/>
          </w:tcPr>
          <w:p w:rsidR="004D1436" w:rsidRPr="00BB07E9" w:rsidRDefault="004D1436" w:rsidP="00185143">
            <w:pPr>
              <w:rPr>
                <w:rFonts w:ascii="Georgia" w:hAnsi="Georgia"/>
                <w:color w:val="000000"/>
              </w:rPr>
            </w:pPr>
            <w:r w:rsidRPr="00BB07E9">
              <w:rPr>
                <w:rFonts w:ascii="Georgia" w:hAnsi="Georgia" w:cs="Georgia"/>
              </w:rPr>
              <w:t></w:t>
            </w:r>
            <w:r w:rsidRPr="00BB07E9">
              <w:rPr>
                <w:rFonts w:ascii="Georgia" w:hAnsi="Georgia"/>
              </w:rPr>
              <w:t xml:space="preserve">  </w:t>
            </w:r>
            <w:r w:rsidRPr="00BB07E9">
              <w:rPr>
                <w:rFonts w:ascii="Georgia" w:hAnsi="Georgia" w:cs="Arial"/>
              </w:rPr>
              <w:t>Riesgos ocupacionales.</w:t>
            </w:r>
            <w:r w:rsidRPr="00BB07E9">
              <w:rPr>
                <w:rFonts w:ascii="Georgia" w:hAnsi="Georgia"/>
              </w:rPr>
              <w:t xml:space="preserve"> </w:t>
            </w:r>
          </w:p>
        </w:tc>
      </w:tr>
      <w:tr w:rsidR="004D1436" w:rsidRPr="00BB07E9" w:rsidTr="0018514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4D1436" w:rsidRPr="00BB07E9" w:rsidRDefault="004D1436" w:rsidP="00185143">
            <w:pPr>
              <w:rPr>
                <w:rFonts w:ascii="Georgia" w:hAnsi="Georgia"/>
                <w:color w:val="000000"/>
              </w:rPr>
            </w:pPr>
            <w:r w:rsidRPr="00BB07E9">
              <w:rPr>
                <w:rFonts w:ascii="Georgia" w:hAnsi="Georgia" w:cs="Georgia"/>
              </w:rPr>
              <w:t></w:t>
            </w:r>
            <w:r w:rsidRPr="00BB07E9">
              <w:rPr>
                <w:rFonts w:ascii="Georgia" w:hAnsi="Georgia"/>
              </w:rPr>
              <w:t xml:space="preserve">  </w:t>
            </w:r>
            <w:r w:rsidRPr="00BB07E9">
              <w:rPr>
                <w:rFonts w:ascii="Georgia" w:hAnsi="Georgia" w:cs="Arial"/>
              </w:rPr>
              <w:t>Servicio de salud.</w:t>
            </w:r>
            <w:r w:rsidRPr="00BB07E9">
              <w:rPr>
                <w:rFonts w:ascii="Georgia" w:hAnsi="Georgia"/>
              </w:rPr>
              <w:t xml:space="preserve"> </w:t>
            </w:r>
          </w:p>
        </w:tc>
      </w:tr>
    </w:tbl>
    <w:p w:rsidR="004D1436" w:rsidRPr="00BB07E9" w:rsidRDefault="004D1436" w:rsidP="004D1436">
      <w:pPr>
        <w:pStyle w:val="NormalWeb"/>
        <w:rPr>
          <w:rFonts w:ascii="Georgia" w:hAnsi="Georgia"/>
          <w:sz w:val="22"/>
          <w:szCs w:val="22"/>
        </w:rPr>
      </w:pPr>
      <w:r w:rsidRPr="00BB07E9">
        <w:rPr>
          <w:rFonts w:ascii="Georgia" w:hAnsi="Georgia" w:cs="Arial"/>
          <w:sz w:val="22"/>
          <w:szCs w:val="22"/>
        </w:rPr>
        <w:t>Se debe anotar la fecha del diligenciamiento de la tarjeta y el número de la comuna en la cual se encuentra ubicado el establecimiento educativo.</w:t>
      </w:r>
      <w:r w:rsidRPr="00BB07E9">
        <w:rPr>
          <w:rFonts w:ascii="Georgia" w:hAnsi="Georgia"/>
          <w:sz w:val="22"/>
          <w:szCs w:val="22"/>
        </w:rPr>
        <w:t xml:space="preserve"> </w:t>
      </w:r>
      <w:r w:rsidRPr="00BB07E9">
        <w:rPr>
          <w:rFonts w:ascii="Georgia" w:hAnsi="Georgia"/>
          <w:sz w:val="22"/>
          <w:szCs w:val="22"/>
        </w:rPr>
        <w:br/>
        <w:t xml:space="preserve">  </w:t>
      </w:r>
    </w:p>
    <w:p w:rsidR="004D1436" w:rsidRPr="00BB07E9" w:rsidRDefault="004D1436" w:rsidP="004D1436">
      <w:pPr>
        <w:pStyle w:val="Ttulo3"/>
        <w:rPr>
          <w:rFonts w:ascii="Georgia" w:hAnsi="Georgia"/>
          <w:sz w:val="22"/>
          <w:szCs w:val="22"/>
        </w:rPr>
      </w:pPr>
      <w:r w:rsidRPr="00BB07E9">
        <w:rPr>
          <w:rFonts w:ascii="Georgia" w:hAnsi="Georgia" w:cs="Arial"/>
          <w:sz w:val="22"/>
          <w:szCs w:val="22"/>
        </w:rPr>
        <w:t>6.2. Identificación.</w:t>
      </w:r>
    </w:p>
    <w:p w:rsidR="004D1436" w:rsidRPr="00BB07E9" w:rsidRDefault="004D1436" w:rsidP="004D1436">
      <w:pPr>
        <w:rPr>
          <w:rFonts w:ascii="Georgia" w:hAnsi="Georgia"/>
        </w:rPr>
      </w:pPr>
      <w:r w:rsidRPr="00BB07E9">
        <w:rPr>
          <w:rFonts w:ascii="Georgia" w:hAnsi="Georgia"/>
        </w:rPr>
        <w:t xml:space="preserve">  </w:t>
      </w:r>
    </w:p>
    <w:tbl>
      <w:tblPr>
        <w:tblW w:w="793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935"/>
      </w:tblGrid>
      <w:tr w:rsidR="004D1436" w:rsidRPr="00BB07E9" w:rsidTr="0018514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AAAAA"/>
            <w:hideMark/>
          </w:tcPr>
          <w:p w:rsidR="004D1436" w:rsidRPr="00BB07E9" w:rsidRDefault="004D1436" w:rsidP="00185143">
            <w:pPr>
              <w:jc w:val="center"/>
              <w:rPr>
                <w:rFonts w:ascii="Georgia" w:hAnsi="Georgia"/>
                <w:color w:val="000000"/>
              </w:rPr>
            </w:pPr>
            <w:r w:rsidRPr="00BB07E9">
              <w:rPr>
                <w:rFonts w:ascii="Georgia" w:hAnsi="Georgia" w:cs="Arial"/>
                <w:b/>
                <w:bCs/>
              </w:rPr>
              <w:t>IDENTIFICACIÓN</w:t>
            </w:r>
          </w:p>
        </w:tc>
      </w:tr>
      <w:tr w:rsidR="004D1436" w:rsidRPr="00BB07E9" w:rsidTr="0018514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4D1436" w:rsidRPr="00BB07E9" w:rsidRDefault="004D1436" w:rsidP="004D1436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Georgia" w:hAnsi="Georgia"/>
                <w:color w:val="000000"/>
              </w:rPr>
            </w:pPr>
            <w:r w:rsidRPr="00BB07E9">
              <w:rPr>
                <w:rFonts w:ascii="Georgia" w:hAnsi="Georgia" w:cs="Arial"/>
              </w:rPr>
              <w:t>NOMBRE DE LA INSTITUCIÓN: Nombre del establecimiento educativo y número asignado por la Secretaría de Educación.</w:t>
            </w:r>
            <w:r w:rsidRPr="00BB07E9">
              <w:rPr>
                <w:rFonts w:ascii="Georgia" w:hAnsi="Georgia"/>
              </w:rPr>
              <w:t xml:space="preserve"> </w:t>
            </w:r>
          </w:p>
        </w:tc>
      </w:tr>
      <w:tr w:rsidR="004D1436" w:rsidRPr="00BB07E9" w:rsidTr="00185143">
        <w:trPr>
          <w:trHeight w:val="390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hideMark/>
          </w:tcPr>
          <w:p w:rsidR="004D1436" w:rsidRPr="00BB07E9" w:rsidRDefault="004D1436" w:rsidP="00185143">
            <w:pPr>
              <w:rPr>
                <w:rFonts w:ascii="Georgia" w:hAnsi="Georgia"/>
                <w:color w:val="000000"/>
              </w:rPr>
            </w:pPr>
            <w:r w:rsidRPr="00BB07E9">
              <w:rPr>
                <w:rFonts w:ascii="Georgia" w:hAnsi="Georgia" w:cs="Georgia"/>
              </w:rPr>
              <w:t></w:t>
            </w:r>
            <w:r w:rsidRPr="00BB07E9">
              <w:rPr>
                <w:rFonts w:ascii="Georgia" w:hAnsi="Georgia"/>
              </w:rPr>
              <w:t xml:space="preserve">  </w:t>
            </w:r>
            <w:r w:rsidRPr="00BB07E9">
              <w:rPr>
                <w:rFonts w:ascii="Georgia" w:hAnsi="Georgia" w:cs="Arial"/>
              </w:rPr>
              <w:t>NÚCLEO EDUCATIVO: Número del núcleo educativo al cual corresponde.</w:t>
            </w:r>
            <w:r w:rsidRPr="00BB07E9">
              <w:rPr>
                <w:rFonts w:ascii="Georgia" w:hAnsi="Georgia"/>
              </w:rPr>
              <w:t xml:space="preserve"> </w:t>
            </w:r>
          </w:p>
        </w:tc>
      </w:tr>
      <w:tr w:rsidR="004D1436" w:rsidRPr="00BB07E9" w:rsidTr="0018514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4D1436" w:rsidRPr="00BB07E9" w:rsidRDefault="004D1436" w:rsidP="00185143">
            <w:pPr>
              <w:rPr>
                <w:rFonts w:ascii="Georgia" w:hAnsi="Georgia"/>
                <w:color w:val="000000"/>
              </w:rPr>
            </w:pPr>
            <w:r w:rsidRPr="00BB07E9">
              <w:rPr>
                <w:rFonts w:ascii="Georgia" w:hAnsi="Georgia" w:cs="Georgia"/>
              </w:rPr>
              <w:t></w:t>
            </w:r>
            <w:r w:rsidRPr="00BB07E9">
              <w:rPr>
                <w:rFonts w:ascii="Georgia" w:hAnsi="Georgia"/>
              </w:rPr>
              <w:t xml:space="preserve">  </w:t>
            </w:r>
            <w:r w:rsidRPr="00BB07E9">
              <w:rPr>
                <w:rFonts w:ascii="Georgia" w:hAnsi="Georgia" w:cs="Arial"/>
              </w:rPr>
              <w:t xml:space="preserve">DIRECCIÓN: Dirección donde se encuentra </w:t>
            </w:r>
            <w:proofErr w:type="spellStart"/>
            <w:r w:rsidRPr="00BB07E9">
              <w:rPr>
                <w:rFonts w:ascii="Georgia" w:hAnsi="Georgia" w:cs="Arial"/>
              </w:rPr>
              <w:t>loMalambozado</w:t>
            </w:r>
            <w:proofErr w:type="spellEnd"/>
            <w:r w:rsidRPr="00BB07E9">
              <w:rPr>
                <w:rFonts w:ascii="Georgia" w:hAnsi="Georgia" w:cs="Arial"/>
              </w:rPr>
              <w:t xml:space="preserve"> el inmueble, al igual que el nombre y el número del barrio, de acuerdo con la codificación </w:t>
            </w:r>
            <w:r w:rsidRPr="00BB07E9">
              <w:rPr>
                <w:rFonts w:ascii="Georgia" w:hAnsi="Georgia" w:cs="Arial"/>
              </w:rPr>
              <w:lastRenderedPageBreak/>
              <w:t>catastral.</w:t>
            </w:r>
            <w:r w:rsidRPr="00BB07E9">
              <w:rPr>
                <w:rFonts w:ascii="Georgia" w:hAnsi="Georgia"/>
              </w:rPr>
              <w:t xml:space="preserve"> </w:t>
            </w:r>
          </w:p>
        </w:tc>
      </w:tr>
      <w:tr w:rsidR="004D1436" w:rsidRPr="00BB07E9" w:rsidTr="0018514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hideMark/>
          </w:tcPr>
          <w:p w:rsidR="004D1436" w:rsidRPr="00BB07E9" w:rsidRDefault="004D1436" w:rsidP="00185143">
            <w:pPr>
              <w:rPr>
                <w:rFonts w:ascii="Georgia" w:hAnsi="Georgia"/>
                <w:color w:val="000000"/>
              </w:rPr>
            </w:pPr>
            <w:r w:rsidRPr="00BB07E9">
              <w:rPr>
                <w:rFonts w:ascii="Georgia" w:hAnsi="Georgia" w:cs="Georgia"/>
              </w:rPr>
              <w:lastRenderedPageBreak/>
              <w:t></w:t>
            </w:r>
            <w:r w:rsidRPr="00BB07E9">
              <w:rPr>
                <w:rFonts w:ascii="Georgia" w:hAnsi="Georgia"/>
              </w:rPr>
              <w:t xml:space="preserve">  </w:t>
            </w:r>
            <w:r w:rsidRPr="00BB07E9">
              <w:rPr>
                <w:rFonts w:ascii="Georgia" w:hAnsi="Georgia" w:cs="Arial"/>
              </w:rPr>
              <w:t>DIRECTOR: Nombre del director del establecimiento educativo.</w:t>
            </w:r>
            <w:r w:rsidRPr="00BB07E9">
              <w:rPr>
                <w:rFonts w:ascii="Georgia" w:hAnsi="Georgia"/>
              </w:rPr>
              <w:t xml:space="preserve"> </w:t>
            </w:r>
          </w:p>
        </w:tc>
      </w:tr>
      <w:tr w:rsidR="004D1436" w:rsidRPr="00BB07E9" w:rsidTr="0018514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4D1436" w:rsidRPr="00BB07E9" w:rsidRDefault="004D1436" w:rsidP="00185143">
            <w:pPr>
              <w:rPr>
                <w:rFonts w:ascii="Georgia" w:hAnsi="Georgia"/>
                <w:color w:val="000000"/>
              </w:rPr>
            </w:pPr>
            <w:r w:rsidRPr="00BB07E9">
              <w:rPr>
                <w:rFonts w:ascii="Georgia" w:hAnsi="Georgia" w:cs="Georgia"/>
              </w:rPr>
              <w:t></w:t>
            </w:r>
            <w:r w:rsidRPr="00BB07E9">
              <w:rPr>
                <w:rFonts w:ascii="Georgia" w:hAnsi="Georgia"/>
              </w:rPr>
              <w:t xml:space="preserve">  </w:t>
            </w:r>
            <w:r w:rsidRPr="00BB07E9">
              <w:rPr>
                <w:rFonts w:ascii="Georgia" w:hAnsi="Georgia" w:cs="Arial"/>
              </w:rPr>
              <w:t>PROPIETARIO: Nombre del propietario del establecimiento o local.</w:t>
            </w:r>
            <w:r w:rsidRPr="00BB07E9">
              <w:rPr>
                <w:rFonts w:ascii="Georgia" w:hAnsi="Georgia"/>
              </w:rPr>
              <w:t xml:space="preserve"> </w:t>
            </w:r>
          </w:p>
        </w:tc>
      </w:tr>
      <w:tr w:rsidR="004D1436" w:rsidRPr="00BB07E9" w:rsidTr="0018514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hideMark/>
          </w:tcPr>
          <w:p w:rsidR="004D1436" w:rsidRPr="00BB07E9" w:rsidRDefault="004D1436" w:rsidP="00185143">
            <w:pPr>
              <w:rPr>
                <w:rFonts w:ascii="Georgia" w:hAnsi="Georgia"/>
                <w:color w:val="000000"/>
              </w:rPr>
            </w:pPr>
            <w:r w:rsidRPr="00BB07E9">
              <w:rPr>
                <w:rFonts w:ascii="Georgia" w:hAnsi="Georgia" w:cs="Georgia"/>
              </w:rPr>
              <w:t></w:t>
            </w:r>
            <w:r w:rsidRPr="00BB07E9">
              <w:rPr>
                <w:rFonts w:ascii="Georgia" w:hAnsi="Georgia"/>
              </w:rPr>
              <w:t xml:space="preserve">  </w:t>
            </w:r>
            <w:r w:rsidRPr="00BB07E9">
              <w:rPr>
                <w:rFonts w:ascii="Georgia" w:hAnsi="Georgia" w:cs="Arial"/>
              </w:rPr>
              <w:t>TIPO DE INSTITUCIÓN: Escribir 1 si el establecimiento es Oficial o del Gobierno; 2 si es privado o particular y 3 si es de otro tipo. Se debe escribir también el carácter que presenta y el número telefónico del establecimiento.</w:t>
            </w:r>
            <w:r w:rsidRPr="00BB07E9">
              <w:rPr>
                <w:rFonts w:ascii="Georgia" w:hAnsi="Georgia"/>
              </w:rPr>
              <w:t xml:space="preserve"> </w:t>
            </w:r>
          </w:p>
        </w:tc>
      </w:tr>
    </w:tbl>
    <w:p w:rsidR="004D1436" w:rsidRPr="00BB07E9" w:rsidRDefault="004D1436" w:rsidP="004D1436">
      <w:pPr>
        <w:pStyle w:val="Ttulo3"/>
        <w:rPr>
          <w:rFonts w:ascii="Georgia" w:hAnsi="Georgia"/>
          <w:sz w:val="22"/>
          <w:szCs w:val="22"/>
        </w:rPr>
      </w:pPr>
      <w:r w:rsidRPr="00BB07E9">
        <w:rPr>
          <w:rFonts w:ascii="Georgia" w:hAnsi="Georgia" w:cs="Arial"/>
          <w:sz w:val="22"/>
          <w:szCs w:val="22"/>
        </w:rPr>
        <w:t>6.3. Aspectos legales y funcionales.</w:t>
      </w:r>
    </w:p>
    <w:p w:rsidR="004D1436" w:rsidRPr="00BB07E9" w:rsidRDefault="004D1436" w:rsidP="004D1436">
      <w:pPr>
        <w:rPr>
          <w:rFonts w:ascii="Georgia" w:hAnsi="Georgia"/>
        </w:rPr>
      </w:pPr>
      <w:r w:rsidRPr="00BB07E9">
        <w:rPr>
          <w:rFonts w:ascii="Georgia" w:hAnsi="Georgia"/>
        </w:rPr>
        <w:t xml:space="preserve">  </w:t>
      </w:r>
    </w:p>
    <w:tbl>
      <w:tblPr>
        <w:tblW w:w="793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935"/>
      </w:tblGrid>
      <w:tr w:rsidR="004D1436" w:rsidRPr="00BB07E9" w:rsidTr="0018514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AAAAA"/>
            <w:hideMark/>
          </w:tcPr>
          <w:p w:rsidR="004D1436" w:rsidRPr="00BB07E9" w:rsidRDefault="004D1436" w:rsidP="00185143">
            <w:pPr>
              <w:jc w:val="center"/>
              <w:rPr>
                <w:rFonts w:ascii="Georgia" w:hAnsi="Georgia"/>
                <w:color w:val="000000"/>
              </w:rPr>
            </w:pPr>
            <w:r w:rsidRPr="00BB07E9">
              <w:rPr>
                <w:rFonts w:ascii="Georgia" w:hAnsi="Georgia" w:cs="Arial"/>
                <w:b/>
                <w:bCs/>
              </w:rPr>
              <w:t>LEGALIDAD Y FUNCIONALIDAD</w:t>
            </w:r>
          </w:p>
        </w:tc>
      </w:tr>
      <w:tr w:rsidR="004D1436" w:rsidRPr="00BB07E9" w:rsidTr="0018514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4D1436" w:rsidRPr="00BB07E9" w:rsidRDefault="004D1436" w:rsidP="004D1436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Georgia" w:hAnsi="Georgia"/>
                <w:color w:val="000000"/>
              </w:rPr>
            </w:pPr>
            <w:r w:rsidRPr="00BB07E9">
              <w:rPr>
                <w:rFonts w:ascii="Georgia" w:hAnsi="Georgia" w:cs="Arial"/>
              </w:rPr>
              <w:t>CERTIFICADO DE FUMIGACIÓN: Día, mes y año de la prestación del servicio de fumigación y el nombre de la empresa que lo realizó.</w:t>
            </w:r>
            <w:r w:rsidRPr="00BB07E9">
              <w:rPr>
                <w:rFonts w:ascii="Georgia" w:hAnsi="Georgia"/>
              </w:rPr>
              <w:t xml:space="preserve"> </w:t>
            </w:r>
          </w:p>
        </w:tc>
      </w:tr>
      <w:tr w:rsidR="004D1436" w:rsidRPr="00BB07E9" w:rsidTr="0018514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hideMark/>
          </w:tcPr>
          <w:p w:rsidR="004D1436" w:rsidRPr="00BB07E9" w:rsidRDefault="004D1436" w:rsidP="00185143">
            <w:pPr>
              <w:rPr>
                <w:rFonts w:ascii="Georgia" w:hAnsi="Georgia"/>
                <w:color w:val="000000"/>
              </w:rPr>
            </w:pPr>
            <w:r w:rsidRPr="00BB07E9">
              <w:rPr>
                <w:rFonts w:ascii="Georgia" w:hAnsi="Georgia" w:cs="Georgia"/>
              </w:rPr>
              <w:t></w:t>
            </w:r>
            <w:r w:rsidRPr="00BB07E9">
              <w:rPr>
                <w:rFonts w:ascii="Georgia" w:hAnsi="Georgia"/>
              </w:rPr>
              <w:t xml:space="preserve">  </w:t>
            </w:r>
            <w:r w:rsidRPr="00BB07E9">
              <w:rPr>
                <w:rFonts w:ascii="Georgia" w:hAnsi="Georgia" w:cs="Arial"/>
              </w:rPr>
              <w:t>APROBACIÓN: Escribir 1 ó 2 si está o no aprobado por el Ministerio de Educación. Debe ir además el número de la resolución con su respectiva fecha de expedición.</w:t>
            </w:r>
            <w:r w:rsidRPr="00BB07E9">
              <w:rPr>
                <w:rFonts w:ascii="Georgia" w:hAnsi="Georgia"/>
              </w:rPr>
              <w:t xml:space="preserve"> </w:t>
            </w:r>
          </w:p>
        </w:tc>
      </w:tr>
      <w:tr w:rsidR="004D1436" w:rsidRPr="00BB07E9" w:rsidTr="0018514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4D1436" w:rsidRPr="00BB07E9" w:rsidRDefault="004D1436" w:rsidP="00185143">
            <w:pPr>
              <w:rPr>
                <w:rFonts w:ascii="Georgia" w:hAnsi="Georgia"/>
                <w:color w:val="000000"/>
              </w:rPr>
            </w:pPr>
            <w:r w:rsidRPr="00BB07E9">
              <w:rPr>
                <w:rFonts w:ascii="Georgia" w:hAnsi="Georgia" w:cs="Georgia"/>
              </w:rPr>
              <w:t></w:t>
            </w:r>
            <w:r w:rsidRPr="00BB07E9">
              <w:rPr>
                <w:rFonts w:ascii="Georgia" w:hAnsi="Georgia"/>
              </w:rPr>
              <w:t xml:space="preserve">  </w:t>
            </w:r>
            <w:r w:rsidRPr="00BB07E9">
              <w:rPr>
                <w:rFonts w:ascii="Georgia" w:hAnsi="Georgia" w:cs="Arial"/>
              </w:rPr>
              <w:t>TIEMPO DE FUNCIONAMIENTO: Días, meses y años de funcionamiento.</w:t>
            </w:r>
            <w:r w:rsidRPr="00BB07E9">
              <w:rPr>
                <w:rFonts w:ascii="Georgia" w:hAnsi="Georgia"/>
              </w:rPr>
              <w:t xml:space="preserve"> </w:t>
            </w:r>
          </w:p>
        </w:tc>
      </w:tr>
      <w:tr w:rsidR="004D1436" w:rsidRPr="00BB07E9" w:rsidTr="00185143">
        <w:trPr>
          <w:trHeight w:val="88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hideMark/>
          </w:tcPr>
          <w:p w:rsidR="004D1436" w:rsidRPr="00BB07E9" w:rsidRDefault="004D1436" w:rsidP="00185143">
            <w:pPr>
              <w:rPr>
                <w:rFonts w:ascii="Georgia" w:hAnsi="Georgia"/>
                <w:color w:val="000000"/>
              </w:rPr>
            </w:pPr>
            <w:r w:rsidRPr="00BB07E9">
              <w:rPr>
                <w:rFonts w:ascii="Georgia" w:hAnsi="Georgia" w:cs="Georgia"/>
              </w:rPr>
              <w:t></w:t>
            </w:r>
            <w:r w:rsidRPr="00BB07E9">
              <w:rPr>
                <w:rFonts w:ascii="Georgia" w:hAnsi="Georgia"/>
              </w:rPr>
              <w:t xml:space="preserve">  </w:t>
            </w:r>
            <w:r w:rsidRPr="00BB07E9">
              <w:rPr>
                <w:rFonts w:ascii="Georgia" w:hAnsi="Georgia" w:cs="Arial"/>
              </w:rPr>
              <w:t>CURSOS: Número de cursos por cada uno de los grados. Número de estudiantes de cada grado (diferenciados por sexo) en las diferentes jornadas. Número de profesores por jornada.</w:t>
            </w:r>
            <w:r w:rsidRPr="00BB07E9">
              <w:rPr>
                <w:rFonts w:ascii="Georgia" w:hAnsi="Georgia"/>
              </w:rPr>
              <w:t xml:space="preserve"> </w:t>
            </w:r>
          </w:p>
        </w:tc>
      </w:tr>
    </w:tbl>
    <w:p w:rsidR="004D1436" w:rsidRPr="00BB07E9" w:rsidRDefault="004D1436" w:rsidP="004D1436">
      <w:pPr>
        <w:rPr>
          <w:rFonts w:ascii="Georgia" w:hAnsi="Georgia"/>
        </w:rPr>
      </w:pPr>
      <w:r w:rsidRPr="00BB07E9">
        <w:rPr>
          <w:rFonts w:ascii="Georgia" w:hAnsi="Georgia"/>
        </w:rPr>
        <w:t xml:space="preserve">  </w:t>
      </w:r>
    </w:p>
    <w:p w:rsidR="004D1436" w:rsidRPr="00BB07E9" w:rsidRDefault="004D1436" w:rsidP="004D1436">
      <w:pPr>
        <w:pStyle w:val="Ttulo3"/>
        <w:rPr>
          <w:rFonts w:ascii="Georgia" w:hAnsi="Georgia"/>
          <w:sz w:val="22"/>
          <w:szCs w:val="22"/>
        </w:rPr>
      </w:pPr>
      <w:r w:rsidRPr="00BB07E9">
        <w:rPr>
          <w:rFonts w:ascii="Georgia" w:hAnsi="Georgia" w:cs="Arial"/>
          <w:sz w:val="22"/>
          <w:szCs w:val="22"/>
        </w:rPr>
        <w:t>6.4. Diagnóstico sanitario.</w:t>
      </w:r>
    </w:p>
    <w:p w:rsidR="004D1436" w:rsidRPr="00BB07E9" w:rsidRDefault="004D1436" w:rsidP="004D1436">
      <w:pPr>
        <w:pStyle w:val="Ttulo4"/>
        <w:rPr>
          <w:rFonts w:ascii="Georgia" w:hAnsi="Georgia"/>
          <w:sz w:val="22"/>
          <w:szCs w:val="22"/>
        </w:rPr>
      </w:pPr>
      <w:r w:rsidRPr="00BB07E9">
        <w:rPr>
          <w:rFonts w:ascii="Georgia" w:hAnsi="Georgia" w:cs="Arial"/>
          <w:sz w:val="22"/>
          <w:szCs w:val="22"/>
        </w:rPr>
        <w:t>6.4.1. Se revisa:</w:t>
      </w:r>
    </w:p>
    <w:p w:rsidR="004D1436" w:rsidRPr="00BB07E9" w:rsidRDefault="004D1436" w:rsidP="004D1436">
      <w:pPr>
        <w:rPr>
          <w:rFonts w:ascii="Georgia" w:hAnsi="Georgia"/>
        </w:rPr>
      </w:pPr>
      <w:r w:rsidRPr="00BB07E9">
        <w:rPr>
          <w:rFonts w:ascii="Georgia" w:hAnsi="Georgia" w:cs="Arial"/>
        </w:rPr>
        <w:t>Acueducto u otro sistema; alcantarillado u otro sistema; pisos, muros, techos, cielos rasos, ventilación, iluminación, aseo general, enlucimiento y disposición de basuras. Escribir 1 si se encuentra en buenas condiciones; 2 si está en malas condiciones ó 3 si no tiene.</w:t>
      </w:r>
      <w:r w:rsidRPr="00BB07E9">
        <w:rPr>
          <w:rFonts w:ascii="Georgia" w:hAnsi="Georgia"/>
        </w:rPr>
        <w:t xml:space="preserve"> </w:t>
      </w:r>
      <w:r w:rsidRPr="00BB07E9">
        <w:rPr>
          <w:rFonts w:ascii="Georgia" w:hAnsi="Georgia"/>
        </w:rPr>
        <w:br/>
        <w:t xml:space="preserve">  </w:t>
      </w:r>
    </w:p>
    <w:tbl>
      <w:tblPr>
        <w:tblW w:w="793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935"/>
      </w:tblGrid>
      <w:tr w:rsidR="004D1436" w:rsidRPr="00BB07E9" w:rsidTr="0018514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AAAAA"/>
            <w:hideMark/>
          </w:tcPr>
          <w:p w:rsidR="004D1436" w:rsidRPr="00BB07E9" w:rsidRDefault="004D1436" w:rsidP="00185143">
            <w:pPr>
              <w:jc w:val="center"/>
              <w:rPr>
                <w:rFonts w:ascii="Georgia" w:hAnsi="Georgia"/>
                <w:color w:val="000000"/>
              </w:rPr>
            </w:pPr>
            <w:r w:rsidRPr="00BB07E9">
              <w:rPr>
                <w:rFonts w:ascii="Georgia" w:hAnsi="Georgia" w:cs="Arial"/>
                <w:b/>
                <w:bCs/>
              </w:rPr>
              <w:t>REVISIÓN</w:t>
            </w:r>
          </w:p>
        </w:tc>
      </w:tr>
      <w:tr w:rsidR="004D1436" w:rsidRPr="00BB07E9" w:rsidTr="0018514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4D1436" w:rsidRPr="00BB07E9" w:rsidRDefault="004D1436" w:rsidP="004D1436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Georgia" w:hAnsi="Georgia"/>
                <w:color w:val="000000"/>
              </w:rPr>
            </w:pPr>
            <w:r w:rsidRPr="00BB07E9">
              <w:rPr>
                <w:rFonts w:ascii="Georgia" w:hAnsi="Georgia" w:cs="Arial"/>
              </w:rPr>
              <w:t xml:space="preserve">APARATOS SANITARIOS: Inodoros (hombres y mujeres), orinales y bebederos (individuales y colectivos), lavamanos, duchas, cocinas, </w:t>
            </w:r>
            <w:r w:rsidRPr="00BB07E9">
              <w:rPr>
                <w:rFonts w:ascii="Georgia" w:hAnsi="Georgia" w:cs="Arial"/>
              </w:rPr>
              <w:lastRenderedPageBreak/>
              <w:t xml:space="preserve">lavaplatos, </w:t>
            </w:r>
            <w:proofErr w:type="spellStart"/>
            <w:r w:rsidRPr="00BB07E9">
              <w:rPr>
                <w:rFonts w:ascii="Georgia" w:hAnsi="Georgia" w:cs="Arial"/>
              </w:rPr>
              <w:t>lavatraperos</w:t>
            </w:r>
            <w:proofErr w:type="spellEnd"/>
            <w:r w:rsidRPr="00BB07E9">
              <w:rPr>
                <w:rFonts w:ascii="Georgia" w:hAnsi="Georgia" w:cs="Arial"/>
              </w:rPr>
              <w:t xml:space="preserve">, </w:t>
            </w:r>
            <w:proofErr w:type="spellStart"/>
            <w:r w:rsidRPr="00BB07E9">
              <w:rPr>
                <w:rFonts w:ascii="Georgia" w:hAnsi="Georgia" w:cs="Arial"/>
              </w:rPr>
              <w:t>desvestideros</w:t>
            </w:r>
            <w:proofErr w:type="spellEnd"/>
            <w:r w:rsidRPr="00BB07E9">
              <w:rPr>
                <w:rFonts w:ascii="Georgia" w:hAnsi="Georgia" w:cs="Arial"/>
              </w:rPr>
              <w:t xml:space="preserve"> y otros. Escribir el número de cada uno de ellos y su estado, de acuerdo con la clasificación anterior. (1, 2 ó 3).</w:t>
            </w:r>
            <w:r w:rsidRPr="00BB07E9">
              <w:rPr>
                <w:rFonts w:ascii="Georgia" w:hAnsi="Georgia"/>
              </w:rPr>
              <w:t xml:space="preserve"> </w:t>
            </w:r>
          </w:p>
        </w:tc>
      </w:tr>
      <w:tr w:rsidR="004D1436" w:rsidRPr="00BB07E9" w:rsidTr="0018514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hideMark/>
          </w:tcPr>
          <w:p w:rsidR="004D1436" w:rsidRPr="00BB07E9" w:rsidRDefault="004D1436" w:rsidP="00185143">
            <w:pPr>
              <w:rPr>
                <w:rFonts w:ascii="Georgia" w:hAnsi="Georgia"/>
                <w:color w:val="000000"/>
              </w:rPr>
            </w:pPr>
            <w:r w:rsidRPr="00BB07E9">
              <w:rPr>
                <w:rFonts w:ascii="Georgia" w:hAnsi="Georgia" w:cs="Georgia"/>
              </w:rPr>
              <w:lastRenderedPageBreak/>
              <w:t></w:t>
            </w:r>
            <w:r w:rsidRPr="00BB07E9">
              <w:rPr>
                <w:rFonts w:ascii="Georgia" w:hAnsi="Georgia"/>
              </w:rPr>
              <w:t xml:space="preserve">  </w:t>
            </w:r>
            <w:r w:rsidRPr="00BB07E9">
              <w:rPr>
                <w:rFonts w:ascii="Georgia" w:hAnsi="Georgia" w:cs="Arial"/>
              </w:rPr>
              <w:t>TANQUE DE ALMACENAMIENTO DE AGUA: Escribir 1 (si existe) ó 2 (si no existe). Estado: 1 (si es bueno) ó 2 (si es malo). Escribir la capacidad de almacenamiento en metros cúbicos. Frecuencia de lavado: 1 (mensualmente), 2 (trimestralmente), 3 (ocasionalmente), 4 (otra forma).</w:t>
            </w:r>
            <w:r w:rsidRPr="00BB07E9">
              <w:rPr>
                <w:rFonts w:ascii="Georgia" w:hAnsi="Georgia"/>
              </w:rPr>
              <w:t xml:space="preserve"> </w:t>
            </w:r>
          </w:p>
        </w:tc>
      </w:tr>
      <w:tr w:rsidR="004D1436" w:rsidRPr="00BB07E9" w:rsidTr="0018514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4D1436" w:rsidRPr="00BB07E9" w:rsidRDefault="004D1436" w:rsidP="00185143">
            <w:pPr>
              <w:rPr>
                <w:rFonts w:ascii="Georgia" w:hAnsi="Georgia"/>
                <w:color w:val="000000"/>
              </w:rPr>
            </w:pPr>
            <w:r w:rsidRPr="00BB07E9">
              <w:rPr>
                <w:rFonts w:ascii="Georgia" w:hAnsi="Georgia" w:cs="Georgia"/>
              </w:rPr>
              <w:t></w:t>
            </w:r>
            <w:r w:rsidRPr="00BB07E9">
              <w:rPr>
                <w:rFonts w:ascii="Georgia" w:hAnsi="Georgia"/>
              </w:rPr>
              <w:t xml:space="preserve">  </w:t>
            </w:r>
            <w:r w:rsidRPr="00BB07E9">
              <w:rPr>
                <w:rFonts w:ascii="Georgia" w:hAnsi="Georgia" w:cs="Arial"/>
              </w:rPr>
              <w:t>ÁREA: Área del predio en metros cuadrados. Debe señalarse el área construida y también el espacio para recreación.</w:t>
            </w:r>
            <w:r w:rsidRPr="00BB07E9">
              <w:rPr>
                <w:rFonts w:ascii="Georgia" w:hAnsi="Georgia"/>
              </w:rPr>
              <w:t xml:space="preserve"> </w:t>
            </w:r>
          </w:p>
        </w:tc>
      </w:tr>
      <w:tr w:rsidR="004D1436" w:rsidRPr="00BB07E9" w:rsidTr="0018514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hideMark/>
          </w:tcPr>
          <w:p w:rsidR="004D1436" w:rsidRPr="00BB07E9" w:rsidRDefault="004D1436" w:rsidP="00185143">
            <w:pPr>
              <w:rPr>
                <w:rFonts w:ascii="Georgia" w:hAnsi="Georgia"/>
                <w:color w:val="000000"/>
              </w:rPr>
            </w:pPr>
            <w:r w:rsidRPr="00BB07E9">
              <w:rPr>
                <w:rFonts w:ascii="Georgia" w:hAnsi="Georgia" w:cs="Georgia"/>
              </w:rPr>
              <w:t></w:t>
            </w:r>
            <w:r w:rsidRPr="00BB07E9">
              <w:rPr>
                <w:rFonts w:ascii="Georgia" w:hAnsi="Georgia"/>
              </w:rPr>
              <w:t xml:space="preserve">  </w:t>
            </w:r>
            <w:r w:rsidRPr="00BB07E9">
              <w:rPr>
                <w:rFonts w:ascii="Georgia" w:hAnsi="Georgia" w:cs="Arial"/>
              </w:rPr>
              <w:t xml:space="preserve">RESTAURANTE ESCOLAR: Escribir 1 (si es bueno); 2 (si es malo); 3 (si no tiene). Número de manipuladores de alimentos, número de </w:t>
            </w:r>
            <w:proofErr w:type="spellStart"/>
            <w:r w:rsidRPr="00BB07E9">
              <w:rPr>
                <w:rFonts w:ascii="Georgia" w:hAnsi="Georgia" w:cs="Arial"/>
              </w:rPr>
              <w:t>carnetizados</w:t>
            </w:r>
            <w:proofErr w:type="spellEnd"/>
            <w:r w:rsidRPr="00BB07E9">
              <w:rPr>
                <w:rFonts w:ascii="Georgia" w:hAnsi="Georgia" w:cs="Arial"/>
              </w:rPr>
              <w:t>.</w:t>
            </w:r>
            <w:r w:rsidRPr="00BB07E9">
              <w:rPr>
                <w:rFonts w:ascii="Georgia" w:hAnsi="Georgia"/>
              </w:rPr>
              <w:t xml:space="preserve"> </w:t>
            </w:r>
          </w:p>
        </w:tc>
      </w:tr>
      <w:tr w:rsidR="004D1436" w:rsidRPr="00BB07E9" w:rsidTr="0018514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4D1436" w:rsidRPr="00BB07E9" w:rsidRDefault="004D1436" w:rsidP="00185143">
            <w:pPr>
              <w:rPr>
                <w:rFonts w:ascii="Georgia" w:hAnsi="Georgia"/>
                <w:color w:val="000000"/>
              </w:rPr>
            </w:pPr>
            <w:r w:rsidRPr="00BB07E9">
              <w:rPr>
                <w:rFonts w:ascii="Georgia" w:hAnsi="Georgia" w:cs="Georgia"/>
              </w:rPr>
              <w:t></w:t>
            </w:r>
            <w:r w:rsidRPr="00BB07E9">
              <w:rPr>
                <w:rFonts w:ascii="Georgia" w:hAnsi="Georgia"/>
              </w:rPr>
              <w:t xml:space="preserve">  </w:t>
            </w:r>
            <w:r w:rsidRPr="00BB07E9">
              <w:rPr>
                <w:rFonts w:ascii="Georgia" w:hAnsi="Georgia" w:cs="Arial"/>
              </w:rPr>
              <w:t>TIENDA ESCOLAR: Lo mismo que para el restaurante.</w:t>
            </w:r>
            <w:r w:rsidRPr="00BB07E9">
              <w:rPr>
                <w:rFonts w:ascii="Georgia" w:hAnsi="Georgia"/>
              </w:rPr>
              <w:t xml:space="preserve"> </w:t>
            </w:r>
          </w:p>
        </w:tc>
      </w:tr>
      <w:tr w:rsidR="004D1436" w:rsidRPr="00BB07E9" w:rsidTr="0018514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hideMark/>
          </w:tcPr>
          <w:p w:rsidR="004D1436" w:rsidRPr="00BB07E9" w:rsidRDefault="004D1436" w:rsidP="00185143">
            <w:pPr>
              <w:rPr>
                <w:rFonts w:ascii="Georgia" w:hAnsi="Georgia"/>
                <w:color w:val="000000"/>
              </w:rPr>
            </w:pPr>
            <w:r w:rsidRPr="00BB07E9">
              <w:rPr>
                <w:rFonts w:ascii="Georgia" w:hAnsi="Georgia" w:cs="Georgia"/>
              </w:rPr>
              <w:t></w:t>
            </w:r>
            <w:r w:rsidRPr="00BB07E9">
              <w:rPr>
                <w:rFonts w:ascii="Georgia" w:hAnsi="Georgia"/>
              </w:rPr>
              <w:t xml:space="preserve">  </w:t>
            </w:r>
            <w:r w:rsidRPr="00BB07E9">
              <w:rPr>
                <w:rFonts w:ascii="Georgia" w:hAnsi="Georgia" w:cs="Arial"/>
              </w:rPr>
              <w:t>PRODUCTOS: Enumere los productos de consumo de acuerdo con la siguiente clasificación: 1 (lácteos), 2 (cárnicos), 3 (</w:t>
            </w:r>
            <w:proofErr w:type="gramStart"/>
            <w:r w:rsidRPr="00BB07E9">
              <w:rPr>
                <w:rFonts w:ascii="Georgia" w:hAnsi="Georgia" w:cs="Arial"/>
              </w:rPr>
              <w:t>frutas )</w:t>
            </w:r>
            <w:proofErr w:type="gramEnd"/>
            <w:r w:rsidRPr="00BB07E9">
              <w:rPr>
                <w:rFonts w:ascii="Georgia" w:hAnsi="Georgia" w:cs="Arial"/>
              </w:rPr>
              <w:t>, 4 (comestibles varios), 5 (otros).</w:t>
            </w:r>
            <w:r w:rsidRPr="00BB07E9">
              <w:rPr>
                <w:rFonts w:ascii="Georgia" w:hAnsi="Georgia"/>
              </w:rPr>
              <w:t xml:space="preserve"> </w:t>
            </w:r>
          </w:p>
        </w:tc>
      </w:tr>
    </w:tbl>
    <w:p w:rsidR="004D1436" w:rsidRPr="00BB07E9" w:rsidRDefault="004D1436" w:rsidP="004D1436">
      <w:pPr>
        <w:pStyle w:val="Ttulo3"/>
        <w:rPr>
          <w:rFonts w:ascii="Georgia" w:hAnsi="Georgia"/>
          <w:sz w:val="22"/>
          <w:szCs w:val="22"/>
        </w:rPr>
      </w:pPr>
      <w:r w:rsidRPr="00BB07E9">
        <w:rPr>
          <w:rFonts w:ascii="Georgia" w:hAnsi="Georgia" w:cs="Arial"/>
          <w:sz w:val="22"/>
          <w:szCs w:val="22"/>
        </w:rPr>
        <w:t>6.5. Riesgos ocupacionales.</w:t>
      </w:r>
    </w:p>
    <w:p w:rsidR="004D1436" w:rsidRPr="00BB07E9" w:rsidRDefault="004D1436" w:rsidP="004D1436">
      <w:pPr>
        <w:pStyle w:val="NormalWeb"/>
        <w:rPr>
          <w:rFonts w:ascii="Georgia" w:hAnsi="Georgia"/>
          <w:sz w:val="22"/>
          <w:szCs w:val="22"/>
        </w:rPr>
      </w:pPr>
      <w:r w:rsidRPr="00BB07E9">
        <w:rPr>
          <w:rFonts w:ascii="Georgia" w:hAnsi="Georgia"/>
          <w:sz w:val="22"/>
          <w:szCs w:val="22"/>
        </w:rPr>
        <w:br/>
      </w:r>
      <w:r w:rsidRPr="00BB07E9">
        <w:rPr>
          <w:rFonts w:ascii="Georgia" w:hAnsi="Georgia" w:cs="Arial"/>
          <w:sz w:val="22"/>
          <w:szCs w:val="22"/>
        </w:rPr>
        <w:t>Colocar 1 (si) ó</w:t>
      </w:r>
      <w:r w:rsidRPr="00BB07E9">
        <w:rPr>
          <w:rFonts w:ascii="Georgia" w:hAnsi="Georgia" w:cs="Arial"/>
          <w:b/>
          <w:bCs/>
          <w:sz w:val="22"/>
          <w:szCs w:val="22"/>
        </w:rPr>
        <w:t xml:space="preserve"> </w:t>
      </w:r>
      <w:r w:rsidRPr="00BB07E9">
        <w:rPr>
          <w:rFonts w:ascii="Georgia" w:hAnsi="Georgia" w:cs="Arial"/>
          <w:sz w:val="22"/>
          <w:szCs w:val="22"/>
        </w:rPr>
        <w:t xml:space="preserve">2 (no); de acuerdo con la existencia de riesgo ocupacional controlado. Número de trabajadores expuestos a cada riesgo (directa o indirectamente). (R: riesgos y </w:t>
      </w:r>
      <w:proofErr w:type="spellStart"/>
      <w:r w:rsidRPr="00BB07E9">
        <w:rPr>
          <w:rFonts w:ascii="Georgia" w:hAnsi="Georgia" w:cs="Arial"/>
          <w:sz w:val="22"/>
          <w:szCs w:val="22"/>
        </w:rPr>
        <w:t>Exp</w:t>
      </w:r>
      <w:proofErr w:type="spellEnd"/>
      <w:proofErr w:type="gramStart"/>
      <w:r w:rsidRPr="00BB07E9">
        <w:rPr>
          <w:rFonts w:ascii="Georgia" w:hAnsi="Georgia" w:cs="Arial"/>
          <w:sz w:val="22"/>
          <w:szCs w:val="22"/>
        </w:rPr>
        <w:t>. :</w:t>
      </w:r>
      <w:proofErr w:type="gramEnd"/>
      <w:r w:rsidRPr="00BB07E9">
        <w:rPr>
          <w:rFonts w:ascii="Georgia" w:hAnsi="Georgia" w:cs="Arial"/>
          <w:sz w:val="22"/>
          <w:szCs w:val="22"/>
        </w:rPr>
        <w:t xml:space="preserve"> expuestos).</w:t>
      </w:r>
      <w:r w:rsidRPr="00BB07E9">
        <w:rPr>
          <w:rFonts w:ascii="Georgia" w:hAnsi="Georgia"/>
          <w:sz w:val="22"/>
          <w:szCs w:val="22"/>
        </w:rPr>
        <w:t xml:space="preserve"> </w:t>
      </w:r>
      <w:r w:rsidRPr="00BB07E9">
        <w:rPr>
          <w:rFonts w:ascii="Georgia" w:hAnsi="Georgia"/>
          <w:sz w:val="22"/>
          <w:szCs w:val="22"/>
        </w:rPr>
        <w:br/>
        <w:t xml:space="preserve">  </w:t>
      </w:r>
    </w:p>
    <w:tbl>
      <w:tblPr>
        <w:tblW w:w="793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935"/>
      </w:tblGrid>
      <w:tr w:rsidR="004D1436" w:rsidRPr="00BB07E9" w:rsidTr="0018514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AAAAA"/>
            <w:hideMark/>
          </w:tcPr>
          <w:p w:rsidR="004D1436" w:rsidRPr="00BB07E9" w:rsidRDefault="004D1436" w:rsidP="00185143">
            <w:pPr>
              <w:jc w:val="center"/>
              <w:rPr>
                <w:rFonts w:ascii="Georgia" w:hAnsi="Georgia"/>
                <w:color w:val="000000"/>
              </w:rPr>
            </w:pPr>
            <w:r w:rsidRPr="00BB07E9">
              <w:rPr>
                <w:rFonts w:ascii="Georgia" w:hAnsi="Georgia" w:cs="Arial"/>
                <w:b/>
                <w:bCs/>
              </w:rPr>
              <w:t>RIESGOS OCUPACIONALES</w:t>
            </w:r>
          </w:p>
        </w:tc>
      </w:tr>
      <w:tr w:rsidR="004D1436" w:rsidRPr="00BB07E9" w:rsidTr="0018514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4D1436" w:rsidRPr="00BB07E9" w:rsidRDefault="004D1436" w:rsidP="004D1436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Georgia" w:hAnsi="Georgia"/>
                <w:color w:val="000000"/>
              </w:rPr>
            </w:pPr>
            <w:r w:rsidRPr="00BB07E9">
              <w:rPr>
                <w:rFonts w:ascii="Georgia" w:hAnsi="Georgia" w:cs="Arial"/>
              </w:rPr>
              <w:t>EQUIPOS DE SEGURIDAD: Uso de equipos de seguridad. 1 (si); 2 (no). Decir cuáles son los que usa: Gafas (1), botas (2), mascarillas (3), guantes (4), tapones (5), audífonos (6), uniformes (7) y extintores (8).</w:t>
            </w:r>
            <w:r w:rsidRPr="00BB07E9">
              <w:rPr>
                <w:rFonts w:ascii="Georgia" w:hAnsi="Georgia"/>
              </w:rPr>
              <w:t xml:space="preserve"> </w:t>
            </w:r>
          </w:p>
        </w:tc>
      </w:tr>
      <w:tr w:rsidR="004D1436" w:rsidRPr="00BB07E9" w:rsidTr="0018514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hideMark/>
          </w:tcPr>
          <w:p w:rsidR="004D1436" w:rsidRPr="00BB07E9" w:rsidRDefault="004D1436" w:rsidP="00185143">
            <w:pPr>
              <w:rPr>
                <w:rFonts w:ascii="Georgia" w:hAnsi="Georgia"/>
                <w:color w:val="000000"/>
              </w:rPr>
            </w:pPr>
            <w:r w:rsidRPr="00BB07E9">
              <w:rPr>
                <w:rFonts w:ascii="Georgia" w:hAnsi="Georgia" w:cs="Georgia"/>
              </w:rPr>
              <w:t></w:t>
            </w:r>
            <w:r w:rsidRPr="00BB07E9">
              <w:rPr>
                <w:rFonts w:ascii="Georgia" w:hAnsi="Georgia"/>
              </w:rPr>
              <w:t xml:space="preserve">  </w:t>
            </w:r>
            <w:r w:rsidRPr="00BB07E9">
              <w:rPr>
                <w:rFonts w:ascii="Georgia" w:hAnsi="Georgia" w:cs="Arial"/>
              </w:rPr>
              <w:t>HACINAMIENTO: De acuerdo con la concentración de estudiantes en un espacio determinado. 1 (si), 2 (no).</w:t>
            </w:r>
            <w:r w:rsidRPr="00BB07E9">
              <w:rPr>
                <w:rFonts w:ascii="Georgia" w:hAnsi="Georgia"/>
              </w:rPr>
              <w:t xml:space="preserve"> </w:t>
            </w:r>
          </w:p>
        </w:tc>
      </w:tr>
      <w:tr w:rsidR="004D1436" w:rsidRPr="00BB07E9" w:rsidTr="0018514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4D1436" w:rsidRPr="00BB07E9" w:rsidRDefault="004D1436" w:rsidP="00185143">
            <w:pPr>
              <w:rPr>
                <w:rFonts w:ascii="Georgia" w:hAnsi="Georgia"/>
                <w:color w:val="000000"/>
              </w:rPr>
            </w:pPr>
            <w:r w:rsidRPr="00BB07E9">
              <w:rPr>
                <w:rFonts w:ascii="Georgia" w:hAnsi="Georgia" w:cs="Georgia"/>
              </w:rPr>
              <w:t></w:t>
            </w:r>
            <w:r w:rsidRPr="00BB07E9">
              <w:rPr>
                <w:rFonts w:ascii="Georgia" w:hAnsi="Georgia"/>
              </w:rPr>
              <w:t xml:space="preserve">  </w:t>
            </w:r>
            <w:r w:rsidRPr="00BB07E9">
              <w:rPr>
                <w:rFonts w:ascii="Georgia" w:hAnsi="Georgia" w:cs="Arial"/>
              </w:rPr>
              <w:t>CERCANIA A CAÑOS: Existencia de caño de aguas a la redonda. (Menos de 300 metros). 1 (si); 2 (no).</w:t>
            </w:r>
            <w:r w:rsidRPr="00BB07E9">
              <w:rPr>
                <w:rFonts w:ascii="Georgia" w:hAnsi="Georgia"/>
              </w:rPr>
              <w:t xml:space="preserve"> </w:t>
            </w:r>
          </w:p>
        </w:tc>
      </w:tr>
      <w:tr w:rsidR="004D1436" w:rsidRPr="00BB07E9" w:rsidTr="0018514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hideMark/>
          </w:tcPr>
          <w:p w:rsidR="004D1436" w:rsidRPr="00BB07E9" w:rsidRDefault="004D1436" w:rsidP="00185143">
            <w:pPr>
              <w:rPr>
                <w:rFonts w:ascii="Georgia" w:hAnsi="Georgia"/>
                <w:color w:val="000000"/>
              </w:rPr>
            </w:pPr>
            <w:r w:rsidRPr="00BB07E9">
              <w:rPr>
                <w:rFonts w:ascii="Georgia" w:hAnsi="Georgia" w:cs="Georgia"/>
              </w:rPr>
              <w:t></w:t>
            </w:r>
            <w:r w:rsidRPr="00BB07E9">
              <w:rPr>
                <w:rFonts w:ascii="Georgia" w:hAnsi="Georgia"/>
              </w:rPr>
              <w:t xml:space="preserve">  </w:t>
            </w:r>
            <w:r w:rsidRPr="00BB07E9">
              <w:rPr>
                <w:rFonts w:ascii="Georgia" w:hAnsi="Georgia" w:cs="Arial"/>
              </w:rPr>
              <w:t xml:space="preserve">TABLEROS: Número de tableros </w:t>
            </w:r>
            <w:proofErr w:type="spellStart"/>
            <w:r w:rsidRPr="00BB07E9">
              <w:rPr>
                <w:rFonts w:ascii="Georgia" w:hAnsi="Georgia" w:cs="Arial"/>
              </w:rPr>
              <w:t>loMalambozados</w:t>
            </w:r>
            <w:proofErr w:type="spellEnd"/>
            <w:r w:rsidRPr="00BB07E9">
              <w:rPr>
                <w:rFonts w:ascii="Georgia" w:hAnsi="Georgia" w:cs="Arial"/>
              </w:rPr>
              <w:t xml:space="preserve"> adecuadamente con su </w:t>
            </w:r>
            <w:r w:rsidRPr="00BB07E9">
              <w:rPr>
                <w:rFonts w:ascii="Georgia" w:hAnsi="Georgia" w:cs="Arial"/>
              </w:rPr>
              <w:lastRenderedPageBreak/>
              <w:t>respectivo color (verde mate). Diferenciar el número de buenos y malos.</w:t>
            </w:r>
            <w:r w:rsidRPr="00BB07E9">
              <w:rPr>
                <w:rFonts w:ascii="Georgia" w:hAnsi="Georgia"/>
              </w:rPr>
              <w:t xml:space="preserve"> </w:t>
            </w:r>
          </w:p>
        </w:tc>
      </w:tr>
      <w:tr w:rsidR="004D1436" w:rsidRPr="00BB07E9" w:rsidTr="0018514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4D1436" w:rsidRPr="00BB07E9" w:rsidRDefault="004D1436" w:rsidP="00185143">
            <w:pPr>
              <w:rPr>
                <w:rFonts w:ascii="Georgia" w:hAnsi="Georgia"/>
                <w:color w:val="000000"/>
              </w:rPr>
            </w:pPr>
            <w:r w:rsidRPr="00BB07E9">
              <w:rPr>
                <w:rFonts w:ascii="Georgia" w:hAnsi="Georgia" w:cs="Georgia"/>
              </w:rPr>
              <w:lastRenderedPageBreak/>
              <w:t></w:t>
            </w:r>
            <w:r w:rsidRPr="00BB07E9">
              <w:rPr>
                <w:rFonts w:ascii="Georgia" w:hAnsi="Georgia"/>
              </w:rPr>
              <w:t xml:space="preserve">  </w:t>
            </w:r>
            <w:r w:rsidRPr="00BB07E9">
              <w:rPr>
                <w:rFonts w:ascii="Georgia" w:hAnsi="Georgia" w:cs="Arial"/>
              </w:rPr>
              <w:t>PUPITRES: Número de pupitres. Diferenciar el número de buenos y malos.</w:t>
            </w:r>
            <w:r w:rsidRPr="00BB07E9">
              <w:rPr>
                <w:rFonts w:ascii="Georgia" w:hAnsi="Georgia"/>
              </w:rPr>
              <w:t xml:space="preserve"> </w:t>
            </w:r>
          </w:p>
        </w:tc>
      </w:tr>
    </w:tbl>
    <w:p w:rsidR="004D1436" w:rsidRPr="00BB07E9" w:rsidRDefault="004D1436" w:rsidP="004D1436">
      <w:pPr>
        <w:pStyle w:val="Ttulo3"/>
        <w:rPr>
          <w:rFonts w:ascii="Georgia" w:hAnsi="Georgia"/>
          <w:sz w:val="22"/>
          <w:szCs w:val="22"/>
        </w:rPr>
      </w:pPr>
      <w:r w:rsidRPr="00BB07E9">
        <w:rPr>
          <w:rFonts w:ascii="Georgia" w:hAnsi="Georgia" w:cs="Arial"/>
          <w:sz w:val="22"/>
          <w:szCs w:val="22"/>
        </w:rPr>
        <w:t>6.6. Servicios de salud.</w:t>
      </w:r>
    </w:p>
    <w:p w:rsidR="004D1436" w:rsidRPr="00BB07E9" w:rsidRDefault="004D1436" w:rsidP="004D1436">
      <w:pPr>
        <w:rPr>
          <w:rFonts w:ascii="Georgia" w:hAnsi="Georgia"/>
        </w:rPr>
      </w:pPr>
      <w:r w:rsidRPr="00BB07E9">
        <w:rPr>
          <w:rFonts w:ascii="Georgia" w:hAnsi="Georgia"/>
        </w:rPr>
        <w:t xml:space="preserve">  </w:t>
      </w:r>
    </w:p>
    <w:p w:rsidR="004D1436" w:rsidRPr="00BB07E9" w:rsidRDefault="004D1436" w:rsidP="004D1436">
      <w:pPr>
        <w:pStyle w:val="Ttulo4"/>
        <w:rPr>
          <w:rFonts w:ascii="Georgia" w:hAnsi="Georgia"/>
          <w:sz w:val="22"/>
          <w:szCs w:val="22"/>
        </w:rPr>
      </w:pPr>
      <w:r w:rsidRPr="00BB07E9">
        <w:rPr>
          <w:rFonts w:ascii="Georgia" w:hAnsi="Georgia" w:cs="Arial"/>
          <w:sz w:val="22"/>
          <w:szCs w:val="22"/>
        </w:rPr>
        <w:t>6.6.1. Afiliación a Empresa Promotora de Salud:</w:t>
      </w:r>
    </w:p>
    <w:p w:rsidR="004D1436" w:rsidRPr="00BB07E9" w:rsidRDefault="004D1436" w:rsidP="004D1436">
      <w:pPr>
        <w:pStyle w:val="NormalWeb"/>
        <w:rPr>
          <w:rFonts w:ascii="Georgia" w:hAnsi="Georgia"/>
          <w:sz w:val="22"/>
          <w:szCs w:val="22"/>
        </w:rPr>
      </w:pPr>
      <w:r w:rsidRPr="00BB07E9">
        <w:rPr>
          <w:rFonts w:ascii="Georgia" w:hAnsi="Georgia"/>
          <w:sz w:val="22"/>
          <w:szCs w:val="22"/>
        </w:rPr>
        <w:br/>
      </w:r>
      <w:r w:rsidRPr="00BB07E9">
        <w:rPr>
          <w:rFonts w:ascii="Georgia" w:hAnsi="Georgia" w:cs="Arial"/>
          <w:sz w:val="22"/>
          <w:szCs w:val="22"/>
        </w:rPr>
        <w:t>Señalar si los funcionarios del establecimiento educativo están o no afiliados a una EPS. Marcarlo con una equis (X).</w:t>
      </w:r>
      <w:r w:rsidRPr="00BB07E9">
        <w:rPr>
          <w:rFonts w:ascii="Georgia" w:hAnsi="Georgia"/>
          <w:sz w:val="22"/>
          <w:szCs w:val="22"/>
        </w:rPr>
        <w:t xml:space="preserve"> </w:t>
      </w:r>
      <w:r w:rsidRPr="00BB07E9">
        <w:rPr>
          <w:rFonts w:ascii="Georgia" w:hAnsi="Georgia"/>
          <w:sz w:val="22"/>
          <w:szCs w:val="22"/>
        </w:rPr>
        <w:br/>
        <w:t xml:space="preserve">  </w:t>
      </w:r>
    </w:p>
    <w:tbl>
      <w:tblPr>
        <w:tblW w:w="903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9030"/>
      </w:tblGrid>
      <w:tr w:rsidR="004D1436" w:rsidRPr="00BB07E9" w:rsidTr="0018514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AAAAA"/>
            <w:hideMark/>
          </w:tcPr>
          <w:p w:rsidR="004D1436" w:rsidRPr="00BB07E9" w:rsidRDefault="004D1436" w:rsidP="00185143">
            <w:pPr>
              <w:jc w:val="center"/>
              <w:rPr>
                <w:rFonts w:ascii="Georgia" w:hAnsi="Georgia"/>
                <w:color w:val="000000"/>
              </w:rPr>
            </w:pPr>
            <w:r w:rsidRPr="00BB07E9">
              <w:rPr>
                <w:rFonts w:ascii="Georgia" w:hAnsi="Georgia" w:cs="Arial"/>
              </w:rPr>
              <w:t>CUESTIONES GENERALES</w:t>
            </w:r>
          </w:p>
        </w:tc>
      </w:tr>
      <w:tr w:rsidR="004D1436" w:rsidRPr="00BB07E9" w:rsidTr="0018514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4D1436" w:rsidRPr="00BB07E9" w:rsidRDefault="004D1436" w:rsidP="004D1436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rPr>
                <w:rFonts w:ascii="Georgia" w:hAnsi="Georgia"/>
                <w:color w:val="000000"/>
              </w:rPr>
            </w:pPr>
            <w:r w:rsidRPr="00BB07E9">
              <w:rPr>
                <w:rFonts w:ascii="Georgia" w:hAnsi="Georgia" w:cs="Arial"/>
              </w:rPr>
              <w:t>PRIMEROS AUXILIOS: Prestación del servicio de primeros auxilios, botiquín y personal debidamente entrenado. 1 (si); 2 (no).</w:t>
            </w:r>
            <w:r w:rsidRPr="00BB07E9">
              <w:rPr>
                <w:rFonts w:ascii="Georgia" w:hAnsi="Georgia"/>
              </w:rPr>
              <w:t xml:space="preserve"> </w:t>
            </w:r>
          </w:p>
        </w:tc>
      </w:tr>
      <w:tr w:rsidR="004D1436" w:rsidRPr="00BB07E9" w:rsidTr="0018514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hideMark/>
          </w:tcPr>
          <w:p w:rsidR="004D1436" w:rsidRPr="00BB07E9" w:rsidRDefault="004D1436" w:rsidP="00185143">
            <w:pPr>
              <w:rPr>
                <w:rFonts w:ascii="Georgia" w:hAnsi="Georgia"/>
                <w:color w:val="000000"/>
              </w:rPr>
            </w:pPr>
            <w:r w:rsidRPr="00BB07E9">
              <w:rPr>
                <w:rFonts w:ascii="Georgia" w:hAnsi="Georgia" w:cs="Georgia"/>
              </w:rPr>
              <w:t></w:t>
            </w:r>
            <w:r w:rsidRPr="00BB07E9">
              <w:rPr>
                <w:rFonts w:ascii="Georgia" w:hAnsi="Georgia"/>
              </w:rPr>
              <w:t xml:space="preserve">  </w:t>
            </w:r>
            <w:r w:rsidRPr="00BB07E9">
              <w:rPr>
                <w:rFonts w:ascii="Georgia" w:hAnsi="Georgia" w:cs="Arial"/>
              </w:rPr>
              <w:t>ANIMALES DOMÉSTICOS: Número de animales domésticos.</w:t>
            </w:r>
            <w:r w:rsidRPr="00BB07E9">
              <w:rPr>
                <w:rFonts w:ascii="Georgia" w:hAnsi="Georgia"/>
              </w:rPr>
              <w:t xml:space="preserve"> </w:t>
            </w:r>
          </w:p>
        </w:tc>
      </w:tr>
      <w:tr w:rsidR="004D1436" w:rsidRPr="00BB07E9" w:rsidTr="0018514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4D1436" w:rsidRPr="00BB07E9" w:rsidRDefault="004D1436" w:rsidP="00185143">
            <w:pPr>
              <w:rPr>
                <w:rFonts w:ascii="Georgia" w:hAnsi="Georgia"/>
                <w:color w:val="000000"/>
              </w:rPr>
            </w:pPr>
            <w:r w:rsidRPr="00BB07E9">
              <w:rPr>
                <w:rFonts w:ascii="Georgia" w:hAnsi="Georgia" w:cs="Georgia"/>
              </w:rPr>
              <w:t></w:t>
            </w:r>
            <w:r w:rsidRPr="00BB07E9">
              <w:rPr>
                <w:rFonts w:ascii="Georgia" w:hAnsi="Georgia"/>
              </w:rPr>
              <w:t xml:space="preserve">  </w:t>
            </w:r>
            <w:r w:rsidRPr="00BB07E9">
              <w:rPr>
                <w:rFonts w:ascii="Georgia" w:hAnsi="Georgia" w:cs="Arial"/>
              </w:rPr>
              <w:t>ESPECIES: Canina (1), felina (2), porcina (3), aves (4), otros (5). Número de vacunados.</w:t>
            </w:r>
            <w:r w:rsidRPr="00BB07E9">
              <w:rPr>
                <w:rFonts w:ascii="Georgia" w:hAnsi="Georgia"/>
              </w:rPr>
              <w:t xml:space="preserve"> </w:t>
            </w:r>
          </w:p>
        </w:tc>
      </w:tr>
      <w:tr w:rsidR="004D1436" w:rsidRPr="00BB07E9" w:rsidTr="0018514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hideMark/>
          </w:tcPr>
          <w:p w:rsidR="004D1436" w:rsidRPr="00BB07E9" w:rsidRDefault="004D1436" w:rsidP="00185143">
            <w:pPr>
              <w:rPr>
                <w:rFonts w:ascii="Georgia" w:hAnsi="Georgia"/>
                <w:color w:val="000000"/>
              </w:rPr>
            </w:pPr>
            <w:r w:rsidRPr="00BB07E9">
              <w:rPr>
                <w:rFonts w:ascii="Georgia" w:hAnsi="Georgia" w:cs="Georgia"/>
              </w:rPr>
              <w:t></w:t>
            </w:r>
            <w:r w:rsidRPr="00BB07E9">
              <w:rPr>
                <w:rFonts w:ascii="Georgia" w:hAnsi="Georgia"/>
              </w:rPr>
              <w:t xml:space="preserve">  </w:t>
            </w:r>
            <w:r w:rsidRPr="00BB07E9">
              <w:rPr>
                <w:rFonts w:ascii="Georgia" w:hAnsi="Georgia" w:cs="Arial"/>
              </w:rPr>
              <w:t>OBSERVACIONES: Relacione aspectos complementarios, o relevantes, encontrados en la inspección realizada al establecimiento.</w:t>
            </w:r>
            <w:r w:rsidRPr="00BB07E9">
              <w:rPr>
                <w:rFonts w:ascii="Georgia" w:hAnsi="Georgia"/>
              </w:rPr>
              <w:t xml:space="preserve"> </w:t>
            </w:r>
          </w:p>
        </w:tc>
      </w:tr>
      <w:tr w:rsidR="004D1436" w:rsidRPr="00BB07E9" w:rsidTr="0018514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:rsidR="004D1436" w:rsidRPr="00BB07E9" w:rsidRDefault="004D1436" w:rsidP="00185143">
            <w:pPr>
              <w:rPr>
                <w:rFonts w:ascii="Georgia" w:hAnsi="Georgia"/>
                <w:color w:val="000000"/>
              </w:rPr>
            </w:pPr>
            <w:r w:rsidRPr="00BB07E9">
              <w:rPr>
                <w:rFonts w:ascii="Georgia" w:hAnsi="Georgia" w:cs="Georgia"/>
              </w:rPr>
              <w:t></w:t>
            </w:r>
            <w:r w:rsidRPr="00BB07E9">
              <w:rPr>
                <w:rFonts w:ascii="Georgia" w:hAnsi="Georgia"/>
              </w:rPr>
              <w:t xml:space="preserve">  </w:t>
            </w:r>
            <w:r w:rsidRPr="00BB07E9">
              <w:rPr>
                <w:rFonts w:ascii="Georgia" w:hAnsi="Georgia" w:cs="Arial"/>
              </w:rPr>
              <w:t>FUNCIONARIO: Nombre del funcionario que realiza la visita.</w:t>
            </w:r>
            <w:r w:rsidRPr="00BB07E9">
              <w:rPr>
                <w:rFonts w:ascii="Georgia" w:hAnsi="Georgia"/>
              </w:rPr>
              <w:t xml:space="preserve"> </w:t>
            </w:r>
          </w:p>
        </w:tc>
      </w:tr>
    </w:tbl>
    <w:p w:rsidR="005875DC" w:rsidRDefault="005875DC"/>
    <w:sectPr w:rsidR="005875DC" w:rsidSect="005875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30FB4"/>
    <w:multiLevelType w:val="multilevel"/>
    <w:tmpl w:val="46521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4C48B1"/>
    <w:multiLevelType w:val="multilevel"/>
    <w:tmpl w:val="D31EC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59E7DCD"/>
    <w:multiLevelType w:val="multilevel"/>
    <w:tmpl w:val="0A908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A57287F"/>
    <w:multiLevelType w:val="multilevel"/>
    <w:tmpl w:val="8A489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44E4147"/>
    <w:multiLevelType w:val="multilevel"/>
    <w:tmpl w:val="EE282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88A502D"/>
    <w:multiLevelType w:val="multilevel"/>
    <w:tmpl w:val="17BA8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35E2993"/>
    <w:multiLevelType w:val="multilevel"/>
    <w:tmpl w:val="4A6A5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BC33582"/>
    <w:multiLevelType w:val="multilevel"/>
    <w:tmpl w:val="0778C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6584537"/>
    <w:multiLevelType w:val="multilevel"/>
    <w:tmpl w:val="472E1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1"/>
  </w:num>
  <w:num w:numId="5">
    <w:abstractNumId w:val="5"/>
  </w:num>
  <w:num w:numId="6">
    <w:abstractNumId w:val="4"/>
  </w:num>
  <w:num w:numId="7">
    <w:abstractNumId w:val="3"/>
  </w:num>
  <w:num w:numId="8">
    <w:abstractNumId w:val="8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hyphenationZone w:val="425"/>
  <w:characterSpacingControl w:val="doNotCompress"/>
  <w:compat/>
  <w:rsids>
    <w:rsidRoot w:val="004D1436"/>
    <w:rsid w:val="00052967"/>
    <w:rsid w:val="0013574D"/>
    <w:rsid w:val="004D1436"/>
    <w:rsid w:val="005745E9"/>
    <w:rsid w:val="005875DC"/>
    <w:rsid w:val="008342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1436"/>
    <w:rPr>
      <w:rFonts w:ascii="Calibri" w:eastAsia="Calibri" w:hAnsi="Calibri" w:cs="Times New Roman"/>
      <w:lang w:val="es-ES"/>
    </w:rPr>
  </w:style>
  <w:style w:type="paragraph" w:styleId="Ttulo2">
    <w:name w:val="heading 2"/>
    <w:basedOn w:val="Normal"/>
    <w:link w:val="Ttulo2Car"/>
    <w:uiPriority w:val="9"/>
    <w:qFormat/>
    <w:rsid w:val="004D143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color w:val="000000"/>
      <w:sz w:val="36"/>
      <w:szCs w:val="36"/>
      <w:lang w:eastAsia="es-ES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4D1436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4D1436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4D1436"/>
    <w:rPr>
      <w:rFonts w:ascii="Times New Roman" w:eastAsia="Times New Roman" w:hAnsi="Times New Roman" w:cs="Times New Roman"/>
      <w:b/>
      <w:bCs/>
      <w:color w:val="000000"/>
      <w:sz w:val="36"/>
      <w:szCs w:val="36"/>
      <w:lang w:val="es-ES"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4D1436"/>
    <w:rPr>
      <w:rFonts w:ascii="Cambria" w:eastAsia="Times New Roman" w:hAnsi="Cambria" w:cs="Times New Roman"/>
      <w:b/>
      <w:bCs/>
      <w:sz w:val="26"/>
      <w:szCs w:val="26"/>
      <w:lang w:val="es-E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4D1436"/>
    <w:rPr>
      <w:rFonts w:ascii="Calibri" w:eastAsia="Times New Roman" w:hAnsi="Calibri" w:cs="Times New Roman"/>
      <w:b/>
      <w:bCs/>
      <w:sz w:val="28"/>
      <w:szCs w:val="28"/>
      <w:lang w:val="es-ES"/>
    </w:rPr>
  </w:style>
  <w:style w:type="paragraph" w:styleId="NormalWeb">
    <w:name w:val="Normal (Web)"/>
    <w:basedOn w:val="Normal"/>
    <w:uiPriority w:val="99"/>
    <w:unhideWhenUsed/>
    <w:rsid w:val="004D1436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1350</Words>
  <Characters>7427</Characters>
  <Application>Microsoft Office Word</Application>
  <DocSecurity>0</DocSecurity>
  <Lines>61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CaribePC1</dc:creator>
  <cp:lastModifiedBy>WIN XP</cp:lastModifiedBy>
  <cp:revision>2</cp:revision>
  <dcterms:created xsi:type="dcterms:W3CDTF">2011-05-05T14:06:00Z</dcterms:created>
  <dcterms:modified xsi:type="dcterms:W3CDTF">2011-05-05T14:06:00Z</dcterms:modified>
</cp:coreProperties>
</file>